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7F" w:rsidRDefault="00D5027F" w:rsidP="00D5027F">
      <w:pPr>
        <w:rPr>
          <w:rFonts w:ascii="Gill Sans MT" w:hAnsi="Gill Sans MT"/>
          <w:b/>
          <w:sz w:val="32"/>
          <w:szCs w:val="32"/>
        </w:rPr>
      </w:pPr>
      <w:r w:rsidRPr="00D5027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F76657E" wp14:editId="6C2050E3">
            <wp:simplePos x="0" y="0"/>
            <wp:positionH relativeFrom="margin">
              <wp:posOffset>4714875</wp:posOffset>
            </wp:positionH>
            <wp:positionV relativeFrom="paragraph">
              <wp:posOffset>9525</wp:posOffset>
            </wp:positionV>
            <wp:extent cx="2044065" cy="819093"/>
            <wp:effectExtent l="0" t="0" r="0" b="0"/>
            <wp:wrapNone/>
            <wp:docPr id="10" name="Picture 10" descr="http://www.kensingtonaldridgeacademy.co.uk/wp-content/uploads/2013/12/KAA-landscape-co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ingtonaldridgeacademy.co.uk/wp-content/uploads/2013/12/KAA-landscape-copy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45" cy="8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52C" w:rsidRPr="00D5027F">
        <w:rPr>
          <w:rFonts w:ascii="Gill Sans MT" w:hAnsi="Gill Sans MT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6B9DC7" wp14:editId="7190A61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71650" cy="8572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AC" w:rsidRDefault="00941B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F5C4A" wp14:editId="2174668A">
                                  <wp:extent cx="1676400" cy="933097"/>
                                  <wp:effectExtent l="0" t="0" r="0" b="635"/>
                                  <wp:docPr id="13" name="Picture 13" descr="http://cdn.playbuzz.com/cdn/0af4f5a9-1d2b-43c4-8826-815b1d41bcbe/3e2f9b98-88f9-4f15-af27-3b66eb71f5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playbuzz.com/cdn/0af4f5a9-1d2b-43c4-8826-815b1d41bcbe/3e2f9b98-88f9-4f15-af27-3b66eb71f5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933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9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39.5pt;height:6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" stroked="f">
                <v:textbox>
                  <w:txbxContent>
                    <w:p w:rsidR="00941BAC" w:rsidRDefault="00941B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AF5C4A" wp14:editId="2174668A">
                            <wp:extent cx="1676400" cy="933097"/>
                            <wp:effectExtent l="0" t="0" r="0" b="635"/>
                            <wp:docPr id="13" name="Picture 13" descr="http://cdn.playbuzz.com/cdn/0af4f5a9-1d2b-43c4-8826-815b1d41bcbe/3e2f9b98-88f9-4f15-af27-3b66eb71f5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playbuzz.com/cdn/0af4f5a9-1d2b-43c4-8826-815b1d41bcbe/3e2f9b98-88f9-4f15-af27-3b66eb71f5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933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027F">
        <w:rPr>
          <w:rFonts w:ascii="Gill Sans MT" w:hAnsi="Gill Sans MT"/>
          <w:b/>
        </w:rPr>
        <w:t xml:space="preserve">          </w:t>
      </w:r>
      <w:r w:rsidRPr="00D5027F">
        <w:rPr>
          <w:rFonts w:ascii="Gill Sans MT" w:hAnsi="Gill Sans MT"/>
          <w:b/>
          <w:sz w:val="32"/>
          <w:szCs w:val="32"/>
        </w:rPr>
        <w:t xml:space="preserve"> </w:t>
      </w:r>
    </w:p>
    <w:p w:rsidR="00D5027F" w:rsidRPr="00D5027F" w:rsidRDefault="00D05536" w:rsidP="00D5027F">
      <w:pPr>
        <w:ind w:firstLine="720"/>
        <w:rPr>
          <w:rFonts w:ascii="Gill Sans MT" w:hAnsi="Gill Sans MT"/>
          <w:b/>
          <w:u w:val="single"/>
        </w:rPr>
      </w:pPr>
      <w:r w:rsidRPr="00D5027F">
        <w:rPr>
          <w:rFonts w:ascii="Gill Sans MT" w:hAnsi="Gill Sans MT"/>
          <w:b/>
          <w:sz w:val="32"/>
          <w:szCs w:val="32"/>
          <w:u w:val="single"/>
        </w:rPr>
        <w:t>Geography</w:t>
      </w:r>
      <w:r w:rsidR="007D0FD6" w:rsidRPr="00D5027F">
        <w:rPr>
          <w:rFonts w:ascii="Gill Sans MT" w:hAnsi="Gill Sans MT"/>
          <w:b/>
          <w:sz w:val="32"/>
          <w:szCs w:val="32"/>
          <w:u w:val="single"/>
        </w:rPr>
        <w:t xml:space="preserve"> </w:t>
      </w:r>
      <w:r w:rsidR="00575461" w:rsidRPr="00D5027F">
        <w:rPr>
          <w:rFonts w:ascii="Gill Sans MT" w:hAnsi="Gill Sans MT"/>
          <w:b/>
          <w:sz w:val="32"/>
          <w:szCs w:val="32"/>
          <w:u w:val="single"/>
        </w:rPr>
        <w:t>Year 12</w:t>
      </w:r>
    </w:p>
    <w:p w:rsidR="00D5027F" w:rsidRPr="00D5027F" w:rsidRDefault="00D5027F" w:rsidP="00D5027F">
      <w:pPr>
        <w:rPr>
          <w:rFonts w:ascii="Gill Sans MT" w:hAnsi="Gill Sans MT"/>
          <w:b/>
          <w:sz w:val="32"/>
          <w:szCs w:val="32"/>
          <w:u w:val="single"/>
        </w:rPr>
      </w:pPr>
      <w:r w:rsidRPr="00D5027F">
        <w:rPr>
          <w:rFonts w:ascii="Gill Sans MT" w:hAnsi="Gill Sans MT"/>
          <w:b/>
          <w:sz w:val="32"/>
          <w:szCs w:val="32"/>
        </w:rPr>
        <w:t xml:space="preserve">       </w:t>
      </w:r>
      <w:r w:rsidR="007D0FD6" w:rsidRPr="00D5027F">
        <w:rPr>
          <w:rFonts w:ascii="Gill Sans MT" w:hAnsi="Gill Sans MT"/>
          <w:b/>
          <w:sz w:val="32"/>
          <w:szCs w:val="32"/>
          <w:u w:val="single"/>
        </w:rPr>
        <w:t>Summer Assignment</w:t>
      </w:r>
    </w:p>
    <w:p w:rsidR="00D5027F" w:rsidRPr="00D5027F" w:rsidRDefault="00D05536" w:rsidP="00D5027F">
      <w:pPr>
        <w:spacing w:after="0"/>
        <w:jc w:val="center"/>
        <w:rPr>
          <w:rFonts w:ascii="Gill Sans MT" w:hAnsi="Gill Sans MT" w:cstheme="minorHAnsi"/>
          <w:b/>
          <w:sz w:val="24"/>
          <w:szCs w:val="24"/>
        </w:rPr>
      </w:pPr>
      <w:r w:rsidRPr="00D5027F">
        <w:rPr>
          <w:rFonts w:ascii="Gill Sans MT" w:hAnsi="Gill Sans MT"/>
          <w:b/>
          <w:sz w:val="24"/>
          <w:szCs w:val="24"/>
        </w:rPr>
        <w:t>Welcome to the geography</w:t>
      </w:r>
      <w:r w:rsidR="00FE52AE" w:rsidRPr="00D5027F">
        <w:rPr>
          <w:rFonts w:ascii="Gill Sans MT" w:hAnsi="Gill Sans MT"/>
          <w:b/>
          <w:sz w:val="24"/>
          <w:szCs w:val="24"/>
        </w:rPr>
        <w:t xml:space="preserve"> department, we are delighted to have you studying with us, and look forward to working with you over the next two year</w:t>
      </w:r>
      <w:r w:rsidR="002C64B4" w:rsidRPr="00D5027F">
        <w:rPr>
          <w:rFonts w:ascii="Gill Sans MT" w:hAnsi="Gill Sans MT"/>
          <w:b/>
          <w:sz w:val="24"/>
          <w:szCs w:val="24"/>
        </w:rPr>
        <w:t>s</w:t>
      </w:r>
      <w:r w:rsidR="00FE52AE" w:rsidRPr="00D5027F">
        <w:rPr>
          <w:rFonts w:ascii="Gill Sans MT" w:hAnsi="Gill Sans MT"/>
          <w:b/>
          <w:sz w:val="24"/>
          <w:szCs w:val="24"/>
        </w:rPr>
        <w:t>.</w:t>
      </w:r>
    </w:p>
    <w:p w:rsidR="00913DB0" w:rsidRPr="00A27E20" w:rsidRDefault="00D5027F" w:rsidP="00A27E20">
      <w:pPr>
        <w:spacing w:after="0"/>
        <w:rPr>
          <w:rFonts w:ascii="Gill Sans MT" w:hAnsi="Gill Sans MT" w:cstheme="minorHAnsi"/>
          <w:sz w:val="26"/>
          <w:szCs w:val="26"/>
        </w:rPr>
      </w:pPr>
      <w:r>
        <w:rPr>
          <w:rFonts w:ascii="Gill Sans MT" w:hAnsi="Gill Sans MT" w:cstheme="minorHAnsi"/>
          <w:sz w:val="26"/>
          <w:szCs w:val="26"/>
        </w:rPr>
        <w:t>Firstly, you have made a great choice! G</w:t>
      </w:r>
      <w:r w:rsidRPr="00D5027F">
        <w:rPr>
          <w:rFonts w:ascii="Gill Sans MT" w:hAnsi="Gill Sans MT" w:cstheme="minorHAnsi"/>
          <w:sz w:val="26"/>
          <w:szCs w:val="26"/>
        </w:rPr>
        <w:t xml:space="preserve">eography is a highly respected subject that will </w:t>
      </w:r>
      <w:r w:rsidR="00081028">
        <w:rPr>
          <w:rFonts w:ascii="Gill Sans MT" w:hAnsi="Gill Sans MT" w:cstheme="minorHAnsi"/>
          <w:sz w:val="26"/>
          <w:szCs w:val="26"/>
        </w:rPr>
        <w:t xml:space="preserve">develop </w:t>
      </w:r>
      <w:r>
        <w:rPr>
          <w:rFonts w:ascii="Gill Sans MT" w:hAnsi="Gill Sans MT" w:cstheme="minorHAnsi"/>
          <w:sz w:val="26"/>
          <w:szCs w:val="26"/>
        </w:rPr>
        <w:t xml:space="preserve">your </w:t>
      </w:r>
      <w:r w:rsidRPr="00D5027F">
        <w:rPr>
          <w:rFonts w:ascii="Gill Sans MT" w:hAnsi="Gill Sans MT" w:cstheme="minorHAnsi"/>
          <w:sz w:val="26"/>
          <w:szCs w:val="26"/>
        </w:rPr>
        <w:t xml:space="preserve">sense of wonder and fascination about the increasingly globalised world we live in.  A range of </w:t>
      </w:r>
      <w:r>
        <w:rPr>
          <w:rFonts w:ascii="Gill Sans MT" w:hAnsi="Gill Sans MT" w:cstheme="minorHAnsi"/>
          <w:sz w:val="26"/>
          <w:szCs w:val="26"/>
        </w:rPr>
        <w:t xml:space="preserve">exciting </w:t>
      </w:r>
      <w:r w:rsidRPr="00D5027F">
        <w:rPr>
          <w:rFonts w:ascii="Gill Sans MT" w:hAnsi="Gill Sans MT" w:cstheme="minorHAnsi"/>
          <w:sz w:val="26"/>
          <w:szCs w:val="26"/>
        </w:rPr>
        <w:t>phy</w:t>
      </w:r>
      <w:r w:rsidR="00913DB0">
        <w:rPr>
          <w:rFonts w:ascii="Gill Sans MT" w:hAnsi="Gill Sans MT" w:cstheme="minorHAnsi"/>
          <w:sz w:val="26"/>
          <w:szCs w:val="26"/>
        </w:rPr>
        <w:t>sical and human geography topics</w:t>
      </w:r>
      <w:r w:rsidRPr="00D5027F">
        <w:rPr>
          <w:rFonts w:ascii="Gill Sans MT" w:hAnsi="Gill Sans MT" w:cstheme="minorHAnsi"/>
          <w:sz w:val="26"/>
          <w:szCs w:val="26"/>
        </w:rPr>
        <w:t xml:space="preserve">, plus fieldwork opportunities, will ensure you will leave KAA as a confident, skilled and informed global citizen </w:t>
      </w:r>
      <w:r w:rsidR="002E624F">
        <w:rPr>
          <w:rFonts w:ascii="Gill Sans MT" w:hAnsi="Gill Sans MT" w:cstheme="minorHAnsi"/>
          <w:sz w:val="26"/>
          <w:szCs w:val="26"/>
        </w:rPr>
        <w:t xml:space="preserve">ready to take your place in a </w:t>
      </w:r>
      <w:r w:rsidRPr="00D5027F">
        <w:rPr>
          <w:rFonts w:ascii="Gill Sans MT" w:hAnsi="Gill Sans MT" w:cstheme="minorHAnsi"/>
          <w:sz w:val="26"/>
          <w:szCs w:val="26"/>
        </w:rPr>
        <w:t>competitive world.</w:t>
      </w:r>
      <w:r>
        <w:rPr>
          <w:rFonts w:ascii="Gill Sans MT" w:hAnsi="Gill Sans MT" w:cstheme="minorHAnsi"/>
          <w:sz w:val="26"/>
          <w:szCs w:val="26"/>
        </w:rPr>
        <w:t xml:space="preserve"> </w:t>
      </w:r>
      <w:r w:rsidR="00913DB0">
        <w:rPr>
          <w:rFonts w:ascii="Gill Sans MT" w:hAnsi="Gill Sans MT" w:cstheme="minorHAnsi"/>
          <w:sz w:val="26"/>
          <w:szCs w:val="26"/>
        </w:rPr>
        <w:t>You will develop</w:t>
      </w:r>
      <w:r w:rsidR="00A27E20">
        <w:rPr>
          <w:rFonts w:ascii="Gill Sans MT" w:hAnsi="Gill Sans MT" w:cstheme="minorHAnsi"/>
          <w:sz w:val="26"/>
          <w:szCs w:val="26"/>
        </w:rPr>
        <w:t xml:space="preserve"> a variety of skills to impress Russell Group universities and employers from a huge range of careers. </w:t>
      </w:r>
      <w:r>
        <w:rPr>
          <w:rFonts w:ascii="Gill Sans MT" w:hAnsi="Gill Sans MT" w:cstheme="minorHAnsi"/>
          <w:sz w:val="26"/>
          <w:szCs w:val="26"/>
        </w:rPr>
        <w:t xml:space="preserve">To </w:t>
      </w:r>
      <w:r w:rsidR="00081028">
        <w:rPr>
          <w:rFonts w:ascii="Gill Sans MT" w:hAnsi="Gill Sans MT" w:cstheme="minorHAnsi"/>
          <w:sz w:val="26"/>
          <w:szCs w:val="26"/>
        </w:rPr>
        <w:t xml:space="preserve">ensure you </w:t>
      </w:r>
      <w:r>
        <w:rPr>
          <w:rFonts w:ascii="Gill Sans MT" w:hAnsi="Gill Sans MT" w:cstheme="minorHAnsi"/>
          <w:sz w:val="26"/>
          <w:szCs w:val="26"/>
        </w:rPr>
        <w:t>hit t</w:t>
      </w:r>
      <w:r w:rsidR="00913DB0">
        <w:rPr>
          <w:rFonts w:ascii="Gill Sans MT" w:hAnsi="Gill Sans MT" w:cstheme="minorHAnsi"/>
          <w:sz w:val="26"/>
          <w:szCs w:val="26"/>
        </w:rPr>
        <w:t xml:space="preserve">he ground running in September and to get an immediate measure of your commitment, </w:t>
      </w:r>
      <w:r>
        <w:rPr>
          <w:rFonts w:ascii="Gill Sans MT" w:hAnsi="Gill Sans MT" w:cstheme="minorHAnsi"/>
          <w:sz w:val="26"/>
          <w:szCs w:val="26"/>
        </w:rPr>
        <w:t>we have designed a series of tasks and challenges for</w:t>
      </w:r>
      <w:r w:rsidR="00081028">
        <w:rPr>
          <w:rFonts w:ascii="Gill Sans MT" w:hAnsi="Gill Sans MT" w:cstheme="minorHAnsi"/>
          <w:sz w:val="26"/>
          <w:szCs w:val="26"/>
        </w:rPr>
        <w:t xml:space="preserve"> you to complete</w:t>
      </w:r>
      <w:r w:rsidR="00A27E20">
        <w:rPr>
          <w:rFonts w:ascii="Gill Sans MT" w:hAnsi="Gill Sans MT" w:cstheme="minorHAnsi"/>
          <w:sz w:val="26"/>
          <w:szCs w:val="26"/>
        </w:rPr>
        <w:t xml:space="preserve">. You will give a </w:t>
      </w:r>
      <w:r w:rsidR="00A27E20" w:rsidRPr="006A4370">
        <w:rPr>
          <w:rFonts w:ascii="Gill Sans MT" w:hAnsi="Gill Sans MT" w:cstheme="minorHAnsi"/>
          <w:b/>
          <w:sz w:val="26"/>
          <w:szCs w:val="26"/>
        </w:rPr>
        <w:t xml:space="preserve">short </w:t>
      </w:r>
      <w:r w:rsidR="00FD184D">
        <w:rPr>
          <w:rFonts w:ascii="Gill Sans MT" w:hAnsi="Gill Sans MT" w:cstheme="minorHAnsi"/>
          <w:b/>
          <w:sz w:val="26"/>
          <w:szCs w:val="26"/>
        </w:rPr>
        <w:t xml:space="preserve">(5 minute </w:t>
      </w:r>
      <w:r w:rsidR="006A4370" w:rsidRPr="006A4370">
        <w:rPr>
          <w:rFonts w:ascii="Gill Sans MT" w:hAnsi="Gill Sans MT" w:cstheme="minorHAnsi"/>
          <w:b/>
          <w:sz w:val="26"/>
          <w:szCs w:val="26"/>
        </w:rPr>
        <w:t xml:space="preserve">maximum) </w:t>
      </w:r>
      <w:r w:rsidR="00A27E20" w:rsidRPr="006A4370">
        <w:rPr>
          <w:rFonts w:ascii="Gill Sans MT" w:hAnsi="Gill Sans MT" w:cstheme="minorHAnsi"/>
          <w:b/>
          <w:sz w:val="26"/>
          <w:szCs w:val="26"/>
        </w:rPr>
        <w:t>presentation</w:t>
      </w:r>
      <w:r w:rsidR="00A27E20">
        <w:rPr>
          <w:rFonts w:ascii="Gill Sans MT" w:hAnsi="Gill Sans MT" w:cstheme="minorHAnsi"/>
          <w:sz w:val="26"/>
          <w:szCs w:val="26"/>
        </w:rPr>
        <w:t xml:space="preserve"> to show off your achievements in your first geography lesson, so you must arrive prepared </w:t>
      </w:r>
      <w:r w:rsidR="00667683" w:rsidRPr="00667683">
        <w:rPr>
          <w:rFonts w:ascii="Gill Sans MT" w:hAnsi="Gill Sans MT" w:cstheme="minorHAnsi"/>
          <w:b/>
          <w:sz w:val="26"/>
          <w:szCs w:val="26"/>
        </w:rPr>
        <w:t>with evidence</w:t>
      </w:r>
      <w:r w:rsidR="00667683">
        <w:rPr>
          <w:rFonts w:ascii="Gill Sans MT" w:hAnsi="Gill Sans MT" w:cstheme="minorHAnsi"/>
          <w:sz w:val="26"/>
          <w:szCs w:val="26"/>
        </w:rPr>
        <w:t xml:space="preserve"> </w:t>
      </w:r>
      <w:r w:rsidR="00A27E20">
        <w:rPr>
          <w:rFonts w:ascii="Gill Sans MT" w:hAnsi="Gill Sans MT" w:cstheme="minorHAnsi"/>
          <w:sz w:val="26"/>
          <w:szCs w:val="26"/>
        </w:rPr>
        <w:t xml:space="preserve">to show you have completed </w:t>
      </w:r>
      <w:r w:rsidR="00084C43" w:rsidRPr="00084C43">
        <w:rPr>
          <w:rFonts w:ascii="Gill Sans MT" w:hAnsi="Gill Sans MT" w:cstheme="minorHAnsi"/>
          <w:b/>
          <w:i/>
          <w:sz w:val="26"/>
          <w:szCs w:val="26"/>
          <w:u w:val="single"/>
        </w:rPr>
        <w:t xml:space="preserve">at least 2 of </w:t>
      </w:r>
      <w:r w:rsidR="00A27E20" w:rsidRPr="00084C43">
        <w:rPr>
          <w:rFonts w:ascii="Gill Sans MT" w:hAnsi="Gill Sans MT" w:cstheme="minorHAnsi"/>
          <w:b/>
          <w:i/>
          <w:sz w:val="26"/>
          <w:szCs w:val="26"/>
          <w:u w:val="single"/>
        </w:rPr>
        <w:t>the tasks</w:t>
      </w:r>
      <w:r w:rsidR="00084C43">
        <w:rPr>
          <w:rFonts w:ascii="Gill Sans MT" w:hAnsi="Gill Sans MT" w:cstheme="minorHAnsi"/>
          <w:sz w:val="26"/>
          <w:szCs w:val="26"/>
        </w:rPr>
        <w:t xml:space="preserve"> from the list below</w:t>
      </w:r>
      <w:r w:rsidR="00A27E20">
        <w:rPr>
          <w:rFonts w:ascii="Gill Sans MT" w:hAnsi="Gill Sans MT" w:cstheme="minorHAnsi"/>
          <w:sz w:val="26"/>
          <w:szCs w:val="26"/>
        </w:rPr>
        <w:t xml:space="preserve">. </w:t>
      </w:r>
    </w:p>
    <w:p w:rsidR="008F20D1" w:rsidRPr="00913DB0" w:rsidRDefault="00081028" w:rsidP="00081028">
      <w:pPr>
        <w:pStyle w:val="ListParagraph"/>
        <w:numPr>
          <w:ilvl w:val="0"/>
          <w:numId w:val="7"/>
        </w:numPr>
        <w:rPr>
          <w:rFonts w:ascii="Gill Sans MT" w:hAnsi="Gill Sans MT"/>
          <w:sz w:val="26"/>
          <w:szCs w:val="26"/>
        </w:rPr>
      </w:pPr>
      <w:r w:rsidRPr="00913DB0">
        <w:rPr>
          <w:rFonts w:ascii="Gill Sans MT" w:hAnsi="Gill Sans MT"/>
          <w:sz w:val="26"/>
          <w:szCs w:val="26"/>
        </w:rPr>
        <w:t>Collect news articles relating to geographical events around the world</w:t>
      </w:r>
    </w:p>
    <w:p w:rsidR="00081028" w:rsidRPr="00913DB0" w:rsidRDefault="00081028" w:rsidP="00081028">
      <w:pPr>
        <w:pStyle w:val="ListParagraph"/>
        <w:numPr>
          <w:ilvl w:val="0"/>
          <w:numId w:val="7"/>
        </w:numPr>
        <w:rPr>
          <w:rFonts w:ascii="Gill Sans MT" w:hAnsi="Gill Sans MT"/>
          <w:sz w:val="26"/>
          <w:szCs w:val="26"/>
        </w:rPr>
      </w:pPr>
      <w:r w:rsidRPr="00913DB0">
        <w:rPr>
          <w:rFonts w:ascii="Gill Sans MT" w:hAnsi="Gill Sans MT"/>
          <w:sz w:val="26"/>
          <w:szCs w:val="26"/>
        </w:rPr>
        <w:t>Create case study summaries</w:t>
      </w:r>
    </w:p>
    <w:p w:rsidR="00081028" w:rsidRPr="00913DB0" w:rsidRDefault="00081028" w:rsidP="00081028">
      <w:pPr>
        <w:pStyle w:val="ListParagraph"/>
        <w:numPr>
          <w:ilvl w:val="0"/>
          <w:numId w:val="7"/>
        </w:numPr>
        <w:rPr>
          <w:rFonts w:ascii="Gill Sans MT" w:hAnsi="Gill Sans MT"/>
          <w:sz w:val="26"/>
          <w:szCs w:val="26"/>
        </w:rPr>
      </w:pPr>
      <w:r w:rsidRPr="00913DB0">
        <w:rPr>
          <w:rFonts w:ascii="Gill Sans MT" w:hAnsi="Gill Sans MT"/>
          <w:sz w:val="26"/>
          <w:szCs w:val="26"/>
        </w:rPr>
        <w:t>Go out and find some geography around London or beyond</w:t>
      </w:r>
      <w:r w:rsidR="001F442B" w:rsidRPr="00913DB0">
        <w:rPr>
          <w:rFonts w:ascii="Gill Sans MT" w:hAnsi="Gill Sans MT"/>
          <w:sz w:val="26"/>
          <w:szCs w:val="26"/>
        </w:rPr>
        <w:t>.</w:t>
      </w:r>
    </w:p>
    <w:p w:rsidR="00667683" w:rsidRPr="00913DB0" w:rsidRDefault="00667683" w:rsidP="00667683">
      <w:pPr>
        <w:pStyle w:val="ListParagraph"/>
        <w:numPr>
          <w:ilvl w:val="0"/>
          <w:numId w:val="7"/>
        </w:numPr>
        <w:rPr>
          <w:rFonts w:ascii="Gill Sans MT" w:hAnsi="Gill Sans MT"/>
          <w:sz w:val="26"/>
          <w:szCs w:val="26"/>
        </w:rPr>
      </w:pPr>
      <w:r w:rsidRPr="00913DB0">
        <w:rPr>
          <w:rFonts w:ascii="Gill Sans MT" w:hAnsi="Gill Sans MT"/>
          <w:sz w:val="26"/>
          <w:szCs w:val="26"/>
        </w:rPr>
        <w:t>Complete an AS geography style exam question</w:t>
      </w:r>
    </w:p>
    <w:p w:rsidR="00081028" w:rsidRDefault="00A27E20" w:rsidP="00C85BE0">
      <w:pPr>
        <w:spacing w:after="0"/>
        <w:rPr>
          <w:rFonts w:ascii="Gill Sans MT" w:hAnsi="Gill Sans MT"/>
          <w:sz w:val="24"/>
          <w:szCs w:val="24"/>
        </w:rPr>
      </w:pPr>
      <w:r w:rsidRPr="00B910F9">
        <w:rPr>
          <w:rFonts w:ascii="Gill Sans MT" w:hAnsi="Gill Sans MT"/>
          <w:b/>
          <w:sz w:val="24"/>
          <w:szCs w:val="24"/>
        </w:rPr>
        <w:t>1. Collect news articles</w:t>
      </w:r>
      <w:r w:rsidRPr="00A27E20">
        <w:rPr>
          <w:rFonts w:ascii="Gill Sans MT" w:hAnsi="Gill Sans MT"/>
          <w:b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Favourite,</w:t>
      </w:r>
      <w:r w:rsidR="00667683">
        <w:rPr>
          <w:rFonts w:ascii="Gill Sans MT" w:hAnsi="Gill Sans MT"/>
          <w:sz w:val="24"/>
          <w:szCs w:val="24"/>
        </w:rPr>
        <w:t xml:space="preserve"> bookmark, use Pinterest,</w:t>
      </w:r>
      <w:r w:rsidR="002E624F">
        <w:rPr>
          <w:rFonts w:ascii="Gill Sans MT" w:hAnsi="Gill Sans MT"/>
          <w:sz w:val="24"/>
          <w:szCs w:val="24"/>
        </w:rPr>
        <w:t xml:space="preserve"> cut and</w:t>
      </w:r>
      <w:r w:rsidR="00E65AF2">
        <w:rPr>
          <w:rFonts w:ascii="Gill Sans MT" w:hAnsi="Gill Sans MT"/>
          <w:sz w:val="24"/>
          <w:szCs w:val="24"/>
        </w:rPr>
        <w:t xml:space="preserve"> stick them into a</w:t>
      </w:r>
      <w:r>
        <w:rPr>
          <w:rFonts w:ascii="Gill Sans MT" w:hAnsi="Gill Sans MT"/>
          <w:sz w:val="24"/>
          <w:szCs w:val="24"/>
        </w:rPr>
        <w:t xml:space="preserve"> scrap book</w:t>
      </w:r>
      <w:r w:rsidR="0066768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– it doesn’t matter how you do it, as long as you </w:t>
      </w:r>
      <w:r w:rsidR="006A4370">
        <w:rPr>
          <w:rFonts w:ascii="Gill Sans MT" w:hAnsi="Gill Sans MT"/>
          <w:sz w:val="24"/>
          <w:szCs w:val="24"/>
        </w:rPr>
        <w:t>collect</w:t>
      </w:r>
      <w:r>
        <w:rPr>
          <w:rFonts w:ascii="Gill Sans MT" w:hAnsi="Gill Sans MT"/>
          <w:sz w:val="24"/>
          <w:szCs w:val="24"/>
        </w:rPr>
        <w:t xml:space="preserve"> examples of </w:t>
      </w:r>
      <w:r w:rsidR="006A4370">
        <w:rPr>
          <w:rFonts w:ascii="Gill Sans MT" w:hAnsi="Gill Sans MT"/>
          <w:sz w:val="24"/>
          <w:szCs w:val="24"/>
        </w:rPr>
        <w:t>current geographical events</w:t>
      </w:r>
      <w:r>
        <w:rPr>
          <w:rFonts w:ascii="Gill Sans MT" w:hAnsi="Gill Sans MT"/>
          <w:sz w:val="24"/>
          <w:szCs w:val="24"/>
        </w:rPr>
        <w:t xml:space="preserve">. You should </w:t>
      </w:r>
      <w:r w:rsidR="00667683">
        <w:rPr>
          <w:rFonts w:ascii="Gill Sans MT" w:hAnsi="Gill Sans MT"/>
          <w:sz w:val="24"/>
          <w:szCs w:val="24"/>
        </w:rPr>
        <w:t xml:space="preserve">aim </w:t>
      </w:r>
      <w:r w:rsidR="002E624F">
        <w:rPr>
          <w:rFonts w:ascii="Gill Sans MT" w:hAnsi="Gill Sans MT"/>
          <w:sz w:val="24"/>
          <w:szCs w:val="24"/>
        </w:rPr>
        <w:t xml:space="preserve">to focus on </w:t>
      </w:r>
      <w:r>
        <w:rPr>
          <w:rFonts w:ascii="Gill Sans MT" w:hAnsi="Gill Sans MT"/>
          <w:sz w:val="24"/>
          <w:szCs w:val="24"/>
        </w:rPr>
        <w:t xml:space="preserve">examples </w:t>
      </w:r>
      <w:r w:rsidR="002E624F">
        <w:rPr>
          <w:rFonts w:ascii="Gill Sans MT" w:hAnsi="Gill Sans MT"/>
          <w:sz w:val="24"/>
          <w:szCs w:val="24"/>
        </w:rPr>
        <w:t xml:space="preserve">relating to the </w:t>
      </w:r>
      <w:r>
        <w:rPr>
          <w:rFonts w:ascii="Gill Sans MT" w:hAnsi="Gill Sans MT"/>
          <w:sz w:val="24"/>
          <w:szCs w:val="24"/>
        </w:rPr>
        <w:t>Edexcel AS topics</w:t>
      </w:r>
      <w:r w:rsidR="002E624F">
        <w:rPr>
          <w:rFonts w:ascii="Gill Sans MT" w:hAnsi="Gill Sans MT"/>
          <w:sz w:val="24"/>
          <w:szCs w:val="24"/>
        </w:rPr>
        <w:t xml:space="preserve"> </w:t>
      </w:r>
      <w:r w:rsidR="006A4370">
        <w:rPr>
          <w:rFonts w:ascii="Gill Sans MT" w:hAnsi="Gill Sans MT"/>
          <w:sz w:val="24"/>
          <w:szCs w:val="24"/>
        </w:rPr>
        <w:t xml:space="preserve">in the table below and be ready to explain to the group during your presentation which you think are the most geographically significant.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7E20" w:rsidTr="00A27E20">
        <w:tc>
          <w:tcPr>
            <w:tcW w:w="5228" w:type="dxa"/>
          </w:tcPr>
          <w:p w:rsidR="00A27E20" w:rsidRDefault="00A27E20" w:rsidP="00C85BE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Paper 1 – Physical Geography</w:t>
            </w:r>
          </w:p>
        </w:tc>
        <w:tc>
          <w:tcPr>
            <w:tcW w:w="5228" w:type="dxa"/>
          </w:tcPr>
          <w:p w:rsidR="00A27E20" w:rsidRDefault="00A27E20" w:rsidP="00C85BE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Paper 2 – Human Geography</w:t>
            </w:r>
          </w:p>
        </w:tc>
      </w:tr>
      <w:tr w:rsidR="00A27E20" w:rsidTr="00A27E20">
        <w:tc>
          <w:tcPr>
            <w:tcW w:w="5228" w:type="dxa"/>
          </w:tcPr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Volcanic eruptions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Earthquakes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Tsunamis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Coastal erosion/landslides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Coastal flooding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Coastal management</w:t>
            </w:r>
          </w:p>
        </w:tc>
        <w:tc>
          <w:tcPr>
            <w:tcW w:w="5228" w:type="dxa"/>
          </w:tcPr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Globalisation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Transnational companies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Migration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Inequality and poverty</w:t>
            </w:r>
          </w:p>
          <w:p w:rsid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Regeneration</w:t>
            </w:r>
          </w:p>
          <w:p w:rsidR="00A27E20" w:rsidRPr="00A27E20" w:rsidRDefault="00A27E20" w:rsidP="00C85BE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Fair trade and ethical consumerism</w:t>
            </w:r>
          </w:p>
        </w:tc>
      </w:tr>
    </w:tbl>
    <w:p w:rsidR="00B910F9" w:rsidRPr="00C85BE0" w:rsidRDefault="00B910F9" w:rsidP="00081028">
      <w:pPr>
        <w:rPr>
          <w:noProof/>
          <w:sz w:val="4"/>
          <w:szCs w:val="4"/>
          <w:lang w:eastAsia="en-GB"/>
        </w:rPr>
      </w:pPr>
    </w:p>
    <w:p w:rsidR="00B910F9" w:rsidRDefault="00B910F9" w:rsidP="00B910F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C3289A9" wp14:editId="79D7FAC6">
            <wp:extent cx="2789555" cy="1026486"/>
            <wp:effectExtent l="0" t="0" r="0" b="2540"/>
            <wp:docPr id="2" name="Picture 2" descr="http://goodmanblogs.com/bloger/wp-content/uploads/2015/06/UK-newspapers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manblogs.com/bloger/wp-content/uploads/2015/06/UK-newspapers-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99" r="6875" b="6198"/>
                    <a:stretch/>
                  </pic:blipFill>
                  <pic:spPr bwMode="auto">
                    <a:xfrm>
                      <a:off x="0" y="0"/>
                      <a:ext cx="2827010" cy="104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E20" w:rsidRDefault="00A27E20" w:rsidP="00C85BE0">
      <w:pPr>
        <w:spacing w:after="0"/>
        <w:rPr>
          <w:rFonts w:ascii="Gill Sans MT" w:hAnsi="Gill Sans MT"/>
          <w:sz w:val="24"/>
          <w:szCs w:val="24"/>
        </w:rPr>
      </w:pPr>
      <w:r w:rsidRPr="00B910F9">
        <w:rPr>
          <w:rFonts w:ascii="Gill Sans MT" w:hAnsi="Gill Sans MT"/>
          <w:b/>
          <w:sz w:val="24"/>
          <w:szCs w:val="24"/>
        </w:rPr>
        <w:t>2. Create case study summaries.</w:t>
      </w:r>
      <w:r>
        <w:rPr>
          <w:rFonts w:ascii="Gill Sans MT" w:hAnsi="Gill Sans MT"/>
          <w:sz w:val="24"/>
          <w:szCs w:val="24"/>
        </w:rPr>
        <w:t xml:space="preserve"> Once you have</w:t>
      </w:r>
      <w:r w:rsidR="00C85BE0">
        <w:rPr>
          <w:rFonts w:ascii="Gill Sans MT" w:hAnsi="Gill Sans MT"/>
          <w:sz w:val="24"/>
          <w:szCs w:val="24"/>
        </w:rPr>
        <w:t xml:space="preserve"> collected</w:t>
      </w:r>
      <w:r>
        <w:rPr>
          <w:rFonts w:ascii="Gill Sans MT" w:hAnsi="Gill Sans MT"/>
          <w:sz w:val="24"/>
          <w:szCs w:val="24"/>
        </w:rPr>
        <w:t xml:space="preserve"> articles, make one physical and one human geograph</w:t>
      </w:r>
      <w:r w:rsidR="00C85BE0">
        <w:rPr>
          <w:rFonts w:ascii="Gill Sans MT" w:hAnsi="Gill Sans MT"/>
          <w:sz w:val="24"/>
          <w:szCs w:val="24"/>
        </w:rPr>
        <w:t>y summary. S</w:t>
      </w:r>
      <w:r>
        <w:rPr>
          <w:rFonts w:ascii="Gill Sans MT" w:hAnsi="Gill Sans MT"/>
          <w:sz w:val="24"/>
          <w:szCs w:val="24"/>
        </w:rPr>
        <w:t>plit the information up into the following sections</w:t>
      </w:r>
      <w:r w:rsidR="00C85BE0">
        <w:rPr>
          <w:rFonts w:ascii="Gill Sans MT" w:hAnsi="Gill Sans MT"/>
          <w:sz w:val="24"/>
          <w:szCs w:val="24"/>
        </w:rPr>
        <w:t>, using</w:t>
      </w:r>
      <w:r w:rsidR="00B910F9">
        <w:rPr>
          <w:rFonts w:ascii="Gill Sans MT" w:hAnsi="Gill Sans MT"/>
          <w:sz w:val="24"/>
          <w:szCs w:val="24"/>
        </w:rPr>
        <w:t xml:space="preserve"> the example template </w:t>
      </w:r>
      <w:r w:rsidR="002E624F">
        <w:rPr>
          <w:rFonts w:ascii="Gill Sans MT" w:hAnsi="Gill Sans MT"/>
          <w:sz w:val="24"/>
          <w:szCs w:val="24"/>
        </w:rPr>
        <w:t xml:space="preserve">on the next </w:t>
      </w:r>
      <w:r w:rsidR="00FD184D">
        <w:rPr>
          <w:rFonts w:ascii="Gill Sans MT" w:hAnsi="Gill Sans MT"/>
          <w:sz w:val="24"/>
          <w:szCs w:val="24"/>
        </w:rPr>
        <w:t>page which has been partially completed with the Syria refugee example. Be ready to summarise you</w:t>
      </w:r>
      <w:r w:rsidR="00913DB0">
        <w:rPr>
          <w:rFonts w:ascii="Gill Sans MT" w:hAnsi="Gill Sans MT"/>
          <w:sz w:val="24"/>
          <w:szCs w:val="24"/>
        </w:rPr>
        <w:t>r</w:t>
      </w:r>
      <w:r w:rsidR="00FD184D">
        <w:rPr>
          <w:rFonts w:ascii="Gill Sans MT" w:hAnsi="Gill Sans MT"/>
          <w:sz w:val="24"/>
          <w:szCs w:val="24"/>
        </w:rPr>
        <w:t xml:space="preserve"> findings for the rest of the group</w:t>
      </w:r>
      <w:r>
        <w:rPr>
          <w:rFonts w:ascii="Gill Sans MT" w:hAnsi="Gill Sans MT"/>
          <w:sz w:val="24"/>
          <w:szCs w:val="24"/>
        </w:rPr>
        <w:t>:</w:t>
      </w:r>
    </w:p>
    <w:p w:rsidR="00A27E20" w:rsidRDefault="00A27E20" w:rsidP="00C85BE0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Location (maps and a written description)</w:t>
      </w:r>
    </w:p>
    <w:p w:rsidR="00A27E20" w:rsidRDefault="00A27E20" w:rsidP="00C85BE0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caused the ‘issue’? e.g. earthquake, migration event etc.</w:t>
      </w:r>
    </w:p>
    <w:p w:rsidR="00A27E20" w:rsidRPr="00A27E20" w:rsidRDefault="00A27E20" w:rsidP="00C85BE0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social, economic and environmental impacts has this had?</w:t>
      </w:r>
    </w:p>
    <w:p w:rsidR="00A27E20" w:rsidRDefault="00A27E20" w:rsidP="00C85BE0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  <w:sz w:val="24"/>
          <w:szCs w:val="24"/>
        </w:rPr>
      </w:pPr>
      <w:r w:rsidRPr="00A27E20">
        <w:rPr>
          <w:rFonts w:ascii="Gill Sans MT" w:hAnsi="Gill Sans MT"/>
          <w:sz w:val="24"/>
          <w:szCs w:val="24"/>
        </w:rPr>
        <w:t>How have people responded to or managed the situation?</w:t>
      </w:r>
    </w:p>
    <w:p w:rsidR="00A27E20" w:rsidRDefault="00A27E20" w:rsidP="00C85BE0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could the situation have been managed more effectively?</w:t>
      </w:r>
    </w:p>
    <w:p w:rsidR="00A27E20" w:rsidRDefault="00A27E20" w:rsidP="00A27E20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individuals/groups of people were involved and what role did they play?</w:t>
      </w:r>
    </w:p>
    <w:p w:rsidR="00C85BE0" w:rsidRPr="00C85BE0" w:rsidRDefault="00C85BE0" w:rsidP="00C85BE0">
      <w:pPr>
        <w:rPr>
          <w:rFonts w:ascii="Gill Sans MT" w:hAnsi="Gill Sans MT"/>
          <w:b/>
          <w:sz w:val="24"/>
          <w:szCs w:val="24"/>
          <w:u w:val="single"/>
        </w:rPr>
      </w:pPr>
      <w:r w:rsidRPr="00C85BE0">
        <w:rPr>
          <w:rFonts w:ascii="Gill Sans MT" w:hAnsi="Gill Sans MT"/>
          <w:sz w:val="24"/>
          <w:szCs w:val="24"/>
        </w:rPr>
        <w:lastRenderedPageBreak/>
        <w:t>Name of case study:</w:t>
      </w:r>
      <w:r>
        <w:rPr>
          <w:rFonts w:ascii="Gill Sans MT" w:hAnsi="Gill Sans MT"/>
          <w:sz w:val="24"/>
          <w:szCs w:val="24"/>
        </w:rPr>
        <w:t xml:space="preserve"> </w:t>
      </w:r>
      <w:r w:rsidRPr="00C85BE0">
        <w:rPr>
          <w:rFonts w:ascii="Gill Sans MT" w:hAnsi="Gill Sans MT"/>
          <w:b/>
          <w:sz w:val="24"/>
          <w:szCs w:val="24"/>
          <w:u w:val="single"/>
        </w:rPr>
        <w:t>The Syrian Refugee Crisis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5BE0" w:rsidTr="00C85BE0">
        <w:tc>
          <w:tcPr>
            <w:tcW w:w="3485" w:type="dxa"/>
          </w:tcPr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Location map and location description:</w:t>
            </w:r>
          </w:p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7B7905" wp14:editId="65F6B61B">
                  <wp:extent cx="2047875" cy="1538104"/>
                  <wp:effectExtent l="0" t="0" r="0" b="5080"/>
                  <wp:docPr id="3" name="Picture 3" descr="http://www.lonelyplanet.com/maps/middle-east/syria/map_of_sy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nelyplanet.com/maps/middle-east/syria/map_of_sy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579" cy="154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BE0" w:rsidRPr="006A4370" w:rsidRDefault="00C85BE0" w:rsidP="00A27E2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6A4370">
              <w:rPr>
                <w:rFonts w:ascii="Gill Sans MT" w:hAnsi="Gill Sans MT"/>
                <w:i/>
                <w:sz w:val="24"/>
                <w:szCs w:val="24"/>
              </w:rPr>
              <w:t>Syria is located in______</w:t>
            </w: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85" w:type="dxa"/>
          </w:tcPr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What caused the issue or event?</w:t>
            </w:r>
          </w:p>
          <w:p w:rsidR="00C85BE0" w:rsidRPr="006A4370" w:rsidRDefault="006A4370" w:rsidP="00A27E2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6A4370">
              <w:rPr>
                <w:rFonts w:ascii="Gill Sans MT" w:hAnsi="Gill Sans MT"/>
                <w:i/>
                <w:sz w:val="24"/>
                <w:szCs w:val="24"/>
              </w:rPr>
              <w:t>The Assad government</w:t>
            </w:r>
            <w:r>
              <w:rPr>
                <w:rFonts w:ascii="Gill Sans MT" w:hAnsi="Gill Sans MT"/>
                <w:i/>
                <w:sz w:val="24"/>
                <w:szCs w:val="24"/>
              </w:rPr>
              <w:t xml:space="preserve"> in Syria</w:t>
            </w:r>
            <w:r w:rsidRPr="006A4370">
              <w:rPr>
                <w:rFonts w:ascii="Gill Sans MT" w:hAnsi="Gill Sans MT"/>
                <w:i/>
                <w:sz w:val="24"/>
                <w:szCs w:val="24"/>
              </w:rPr>
              <w:t>…</w:t>
            </w:r>
          </w:p>
        </w:tc>
        <w:tc>
          <w:tcPr>
            <w:tcW w:w="3486" w:type="dxa"/>
          </w:tcPr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What were the effects?</w:t>
            </w:r>
          </w:p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Social:</w:t>
            </w:r>
          </w:p>
          <w:p w:rsidR="00C85BE0" w:rsidRPr="006A4370" w:rsidRDefault="00C85BE0" w:rsidP="00A27E2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6A4370">
              <w:rPr>
                <w:rFonts w:ascii="Gill Sans MT" w:hAnsi="Gill Sans MT"/>
                <w:i/>
                <w:sz w:val="24"/>
                <w:szCs w:val="24"/>
              </w:rPr>
              <w:t>13.5 million people need humanitarian assistance</w:t>
            </w:r>
          </w:p>
          <w:p w:rsidR="00C85BE0" w:rsidRPr="006A4370" w:rsidRDefault="00913DB0" w:rsidP="00A27E20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 xml:space="preserve">Over 5 </w:t>
            </w:r>
            <w:r w:rsidR="00C85BE0" w:rsidRPr="006A4370">
              <w:rPr>
                <w:rFonts w:ascii="Gill Sans MT" w:hAnsi="Gill Sans MT"/>
                <w:i/>
                <w:sz w:val="24"/>
                <w:szCs w:val="24"/>
              </w:rPr>
              <w:t>million refugees</w:t>
            </w:r>
          </w:p>
          <w:p w:rsidR="00C85BE0" w:rsidRPr="006A4370" w:rsidRDefault="00C85BE0" w:rsidP="00A27E2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6A4370">
              <w:rPr>
                <w:rFonts w:ascii="Gill Sans MT" w:hAnsi="Gill Sans MT"/>
                <w:i/>
                <w:sz w:val="24"/>
                <w:szCs w:val="24"/>
              </w:rPr>
              <w:t>6.6 million displaced within Syria</w:t>
            </w:r>
          </w:p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Economic:</w:t>
            </w: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Environmental</w:t>
            </w: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85BE0" w:rsidTr="00C85BE0">
        <w:tc>
          <w:tcPr>
            <w:tcW w:w="3485" w:type="dxa"/>
          </w:tcPr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Responses to the issue? How was the issue managed?</w:t>
            </w:r>
          </w:p>
          <w:p w:rsidR="002E624F" w:rsidRDefault="002E624F" w:rsidP="00A27E2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85" w:type="dxa"/>
          </w:tcPr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How successfully was the situation managed? How could it have been improved?</w:t>
            </w: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86" w:type="dxa"/>
          </w:tcPr>
          <w:p w:rsidR="00C85BE0" w:rsidRPr="006A4370" w:rsidRDefault="00C85BE0" w:rsidP="00A27E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A4370">
              <w:rPr>
                <w:rFonts w:ascii="Gill Sans MT" w:hAnsi="Gill Sans MT"/>
                <w:b/>
                <w:sz w:val="24"/>
                <w:szCs w:val="24"/>
              </w:rPr>
              <w:t>Who/which groups were involved and how?</w:t>
            </w:r>
          </w:p>
          <w:p w:rsidR="002E624F" w:rsidRPr="006A4370" w:rsidRDefault="002E624F" w:rsidP="002E624F">
            <w:pPr>
              <w:ind w:left="720" w:hanging="720"/>
              <w:rPr>
                <w:rFonts w:ascii="Gill Sans MT" w:hAnsi="Gill Sans MT"/>
                <w:i/>
                <w:sz w:val="24"/>
                <w:szCs w:val="24"/>
              </w:rPr>
            </w:pPr>
            <w:r w:rsidRPr="006A4370">
              <w:rPr>
                <w:rFonts w:ascii="Gill Sans MT" w:hAnsi="Gill Sans MT"/>
                <w:i/>
                <w:sz w:val="24"/>
                <w:szCs w:val="24"/>
              </w:rPr>
              <w:t>The UK became involved…</w:t>
            </w:r>
          </w:p>
          <w:p w:rsidR="002E624F" w:rsidRPr="006A4370" w:rsidRDefault="002E624F" w:rsidP="002E624F">
            <w:pPr>
              <w:ind w:left="720" w:hanging="72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E624F" w:rsidRPr="006A4370" w:rsidRDefault="002E624F" w:rsidP="002E624F">
            <w:pPr>
              <w:ind w:left="720" w:hanging="720"/>
              <w:rPr>
                <w:rFonts w:ascii="Gill Sans MT" w:hAnsi="Gill Sans MT"/>
                <w:i/>
                <w:sz w:val="24"/>
                <w:szCs w:val="24"/>
              </w:rPr>
            </w:pPr>
            <w:r w:rsidRPr="006A4370">
              <w:rPr>
                <w:rFonts w:ascii="Gill Sans MT" w:hAnsi="Gill Sans MT"/>
                <w:i/>
                <w:sz w:val="24"/>
                <w:szCs w:val="24"/>
              </w:rPr>
              <w:t>ISIS involvement…</w:t>
            </w:r>
          </w:p>
          <w:p w:rsidR="002E624F" w:rsidRPr="006A4370" w:rsidRDefault="002E624F" w:rsidP="002E624F">
            <w:pPr>
              <w:ind w:left="720" w:hanging="72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E624F" w:rsidRPr="006A4370" w:rsidRDefault="002E624F" w:rsidP="002E624F">
            <w:pPr>
              <w:ind w:left="720" w:hanging="720"/>
              <w:rPr>
                <w:rFonts w:ascii="Gill Sans MT" w:hAnsi="Gill Sans MT"/>
                <w:i/>
                <w:sz w:val="24"/>
                <w:szCs w:val="24"/>
              </w:rPr>
            </w:pPr>
            <w:r w:rsidRPr="006A4370">
              <w:rPr>
                <w:rFonts w:ascii="Gill Sans MT" w:hAnsi="Gill Sans MT"/>
                <w:i/>
                <w:sz w:val="24"/>
                <w:szCs w:val="24"/>
              </w:rPr>
              <w:t>The Assad government…</w:t>
            </w:r>
          </w:p>
          <w:p w:rsidR="002E624F" w:rsidRPr="006A4370" w:rsidRDefault="002E624F" w:rsidP="002E624F">
            <w:pPr>
              <w:ind w:left="720" w:hanging="72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E624F" w:rsidRPr="006A4370" w:rsidRDefault="002E624F" w:rsidP="002E624F">
            <w:pPr>
              <w:ind w:left="720" w:hanging="720"/>
              <w:rPr>
                <w:rFonts w:ascii="Gill Sans MT" w:hAnsi="Gill Sans MT"/>
                <w:i/>
                <w:sz w:val="24"/>
                <w:szCs w:val="24"/>
              </w:rPr>
            </w:pPr>
            <w:r w:rsidRPr="006A4370">
              <w:rPr>
                <w:rFonts w:ascii="Gill Sans MT" w:hAnsi="Gill Sans MT"/>
                <w:i/>
                <w:sz w:val="24"/>
                <w:szCs w:val="24"/>
              </w:rPr>
              <w:t>The UN…</w:t>
            </w:r>
          </w:p>
          <w:p w:rsidR="002E624F" w:rsidRPr="006A4370" w:rsidRDefault="002E624F" w:rsidP="002E624F">
            <w:pPr>
              <w:ind w:left="720" w:hanging="72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E624F" w:rsidRPr="006A4370" w:rsidRDefault="002E624F" w:rsidP="002E624F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C85BE0" w:rsidRDefault="00C85BE0" w:rsidP="00A27E2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A27E20" w:rsidRPr="00A27E20" w:rsidRDefault="00A27E20" w:rsidP="00A27E20">
      <w:pPr>
        <w:rPr>
          <w:rFonts w:ascii="Gill Sans MT" w:hAnsi="Gill Sans MT"/>
          <w:sz w:val="24"/>
          <w:szCs w:val="24"/>
        </w:rPr>
      </w:pPr>
    </w:p>
    <w:p w:rsidR="008B766C" w:rsidRPr="00B910F9" w:rsidRDefault="00667683" w:rsidP="001F442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</w:rPr>
        <w:t>3</w:t>
      </w:r>
      <w:r w:rsidR="001F442B" w:rsidRPr="001F442B">
        <w:rPr>
          <w:rFonts w:ascii="Gill Sans MT" w:hAnsi="Gill Sans MT"/>
          <w:b/>
        </w:rPr>
        <w:t>.</w:t>
      </w:r>
      <w:r w:rsidR="001F442B">
        <w:rPr>
          <w:rFonts w:ascii="Gill Sans MT" w:hAnsi="Gill Sans MT"/>
          <w:b/>
        </w:rPr>
        <w:t xml:space="preserve"> </w:t>
      </w:r>
      <w:r w:rsidR="001F442B" w:rsidRPr="001F442B">
        <w:rPr>
          <w:rFonts w:ascii="Gill Sans MT" w:hAnsi="Gill Sans MT"/>
          <w:b/>
          <w:sz w:val="24"/>
          <w:szCs w:val="24"/>
        </w:rPr>
        <w:t xml:space="preserve">Go </w:t>
      </w:r>
      <w:r w:rsidR="00DF032E">
        <w:rPr>
          <w:rFonts w:ascii="Gill Sans MT" w:hAnsi="Gill Sans MT"/>
          <w:b/>
          <w:sz w:val="24"/>
          <w:szCs w:val="24"/>
        </w:rPr>
        <w:t>out,</w:t>
      </w:r>
      <w:r w:rsidR="001F442B" w:rsidRPr="001F442B">
        <w:rPr>
          <w:rFonts w:ascii="Gill Sans MT" w:hAnsi="Gill Sans MT"/>
          <w:b/>
          <w:sz w:val="24"/>
          <w:szCs w:val="24"/>
        </w:rPr>
        <w:t xml:space="preserve"> find some geography and </w:t>
      </w:r>
      <w:r w:rsidR="00DF032E">
        <w:rPr>
          <w:rFonts w:ascii="Gill Sans MT" w:hAnsi="Gill Sans MT"/>
          <w:b/>
          <w:sz w:val="24"/>
          <w:szCs w:val="24"/>
        </w:rPr>
        <w:t>report back your discoveries!</w:t>
      </w:r>
      <w:r w:rsidR="001F442B">
        <w:rPr>
          <w:rFonts w:ascii="Gill Sans MT" w:hAnsi="Gill Sans MT"/>
          <w:b/>
          <w:sz w:val="24"/>
          <w:szCs w:val="24"/>
        </w:rPr>
        <w:t xml:space="preserve"> </w:t>
      </w:r>
      <w:r w:rsidR="001F442B" w:rsidRPr="00B910F9">
        <w:rPr>
          <w:rFonts w:ascii="Gill Sans MT" w:hAnsi="Gill Sans MT"/>
          <w:sz w:val="24"/>
          <w:szCs w:val="24"/>
        </w:rPr>
        <w:t xml:space="preserve">Don’t forget to </w:t>
      </w:r>
      <w:r w:rsidR="00B910F9">
        <w:rPr>
          <w:rFonts w:ascii="Gill Sans MT" w:hAnsi="Gill Sans MT"/>
          <w:sz w:val="24"/>
          <w:szCs w:val="24"/>
        </w:rPr>
        <w:t xml:space="preserve">take photographs </w:t>
      </w:r>
      <w:r w:rsidR="00DF032E">
        <w:rPr>
          <w:rFonts w:ascii="Gill Sans MT" w:hAnsi="Gill Sans MT"/>
          <w:sz w:val="24"/>
          <w:szCs w:val="24"/>
        </w:rPr>
        <w:t xml:space="preserve">as evidence of your visits </w:t>
      </w:r>
      <w:r w:rsidR="00780993" w:rsidRPr="00B910F9">
        <w:rPr>
          <w:rFonts w:ascii="Gill Sans MT" w:hAnsi="Gill Sans MT"/>
          <w:sz w:val="24"/>
          <w:szCs w:val="24"/>
        </w:rPr>
        <w:t xml:space="preserve">and get ready to </w:t>
      </w:r>
      <w:r w:rsidR="00DF032E">
        <w:rPr>
          <w:rFonts w:ascii="Gill Sans MT" w:hAnsi="Gill Sans MT"/>
          <w:sz w:val="24"/>
          <w:szCs w:val="24"/>
        </w:rPr>
        <w:t xml:space="preserve">share your </w:t>
      </w:r>
      <w:r w:rsidR="00780993" w:rsidRPr="00B910F9">
        <w:rPr>
          <w:rFonts w:ascii="Gill Sans MT" w:hAnsi="Gill Sans MT"/>
          <w:sz w:val="24"/>
          <w:szCs w:val="24"/>
        </w:rPr>
        <w:t>findings</w:t>
      </w:r>
      <w:r w:rsidR="00DF032E">
        <w:rPr>
          <w:rFonts w:ascii="Gill Sans MT" w:hAnsi="Gill Sans MT"/>
          <w:sz w:val="24"/>
          <w:szCs w:val="24"/>
        </w:rPr>
        <w:t xml:space="preserve"> with the group</w:t>
      </w:r>
      <w:r w:rsidR="00780993" w:rsidRPr="00B910F9">
        <w:rPr>
          <w:rFonts w:ascii="Gill Sans MT" w:hAnsi="Gill Sans MT"/>
          <w:sz w:val="24"/>
          <w:szCs w:val="24"/>
        </w:rPr>
        <w:t xml:space="preserve">. </w:t>
      </w:r>
      <w:r w:rsidR="001F442B" w:rsidRPr="00B910F9">
        <w:rPr>
          <w:rFonts w:ascii="Gill Sans MT" w:hAnsi="Gill Sans MT"/>
          <w:sz w:val="24"/>
          <w:szCs w:val="24"/>
        </w:rPr>
        <w:t>Here are some suggestions below:</w:t>
      </w:r>
    </w:p>
    <w:p w:rsidR="00D240B9" w:rsidRPr="00D240B9" w:rsidRDefault="00FD184D" w:rsidP="001F442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a)</w:t>
      </w:r>
      <w:r w:rsidR="001F442B">
        <w:rPr>
          <w:rFonts w:ascii="Gill Sans MT" w:hAnsi="Gill Sans MT"/>
          <w:sz w:val="24"/>
          <w:szCs w:val="24"/>
        </w:rPr>
        <w:t xml:space="preserve"> Take </w:t>
      </w:r>
      <w:r w:rsidR="001F442B" w:rsidRPr="00D240B9">
        <w:rPr>
          <w:rFonts w:ascii="Gill Sans MT" w:hAnsi="Gill Sans MT"/>
          <w:b/>
          <w:sz w:val="24"/>
          <w:szCs w:val="24"/>
        </w:rPr>
        <w:t>Emirates Airline cable car</w:t>
      </w:r>
      <w:r w:rsidR="001F442B">
        <w:rPr>
          <w:rFonts w:ascii="Gill Sans MT" w:hAnsi="Gill Sans MT"/>
          <w:sz w:val="24"/>
          <w:szCs w:val="24"/>
        </w:rPr>
        <w:t xml:space="preserve"> </w:t>
      </w:r>
      <w:hyperlink r:id="rId12" w:history="1">
        <w:r w:rsidR="00D240B9" w:rsidRPr="00DE66FF">
          <w:rPr>
            <w:rStyle w:val="Hyperlink"/>
            <w:rFonts w:ascii="Gill Sans MT" w:hAnsi="Gill Sans MT"/>
            <w:sz w:val="24"/>
            <w:szCs w:val="24"/>
          </w:rPr>
          <w:t>http://www.emiratesairline.co.uk/tickets-information/</w:t>
        </w:r>
      </w:hyperlink>
      <w:r w:rsidR="00D240B9">
        <w:rPr>
          <w:rFonts w:ascii="Gill Sans MT" w:hAnsi="Gill Sans MT"/>
          <w:sz w:val="24"/>
          <w:szCs w:val="24"/>
        </w:rPr>
        <w:t xml:space="preserve"> and get some great views of the regeneration projects happening in the area and also look out for the </w:t>
      </w:r>
      <w:r w:rsidR="00D240B9" w:rsidRPr="00D240B9">
        <w:rPr>
          <w:rFonts w:ascii="Gill Sans MT" w:hAnsi="Gill Sans MT"/>
          <w:b/>
          <w:sz w:val="24"/>
          <w:szCs w:val="24"/>
        </w:rPr>
        <w:t>Thames barrier</w:t>
      </w:r>
      <w:r w:rsidR="00D240B9">
        <w:rPr>
          <w:rFonts w:ascii="Gill Sans MT" w:hAnsi="Gill Sans MT"/>
          <w:sz w:val="24"/>
          <w:szCs w:val="24"/>
        </w:rPr>
        <w:t xml:space="preserve"> that protects London from </w:t>
      </w:r>
      <w:r w:rsidR="00DF032E">
        <w:rPr>
          <w:rFonts w:ascii="Gill Sans MT" w:hAnsi="Gill Sans MT"/>
          <w:sz w:val="24"/>
          <w:szCs w:val="24"/>
        </w:rPr>
        <w:t>flooding</w:t>
      </w:r>
      <w:r w:rsidR="00DF032E" w:rsidRPr="00D240B9">
        <w:t xml:space="preserve"> </w:t>
      </w:r>
      <w:hyperlink r:id="rId13" w:history="1">
        <w:r w:rsidR="00D240B9" w:rsidRPr="00DE66FF">
          <w:rPr>
            <w:rStyle w:val="Hyperlink"/>
            <w:rFonts w:ascii="Gill Sans MT" w:hAnsi="Gill Sans MT"/>
            <w:sz w:val="24"/>
            <w:szCs w:val="24"/>
          </w:rPr>
          <w:t>http://www.emiratesairline.co.uk/local-attractions/thames-barrier/</w:t>
        </w:r>
      </w:hyperlink>
      <w:r w:rsidR="00D240B9">
        <w:rPr>
          <w:rFonts w:ascii="Gill Sans MT" w:hAnsi="Gill Sans MT"/>
          <w:sz w:val="24"/>
          <w:szCs w:val="24"/>
        </w:rPr>
        <w:t>.</w:t>
      </w:r>
    </w:p>
    <w:p w:rsidR="008B2986" w:rsidRPr="008C0B24" w:rsidRDefault="00FD184D">
      <w:pPr>
        <w:rPr>
          <w:rFonts w:ascii="Gill Sans MT" w:hAnsi="Gill Sans MT"/>
          <w:sz w:val="24"/>
          <w:szCs w:val="24"/>
        </w:rPr>
      </w:pPr>
      <w:r w:rsidRPr="008C0B24">
        <w:rPr>
          <w:rFonts w:ascii="Gill Sans MT" w:hAnsi="Gill Sans MT"/>
          <w:sz w:val="24"/>
          <w:szCs w:val="24"/>
        </w:rPr>
        <w:t>b)</w:t>
      </w:r>
      <w:r w:rsidR="00D240B9" w:rsidRPr="008C0B24">
        <w:rPr>
          <w:rFonts w:ascii="Gill Sans MT" w:hAnsi="Gill Sans MT"/>
          <w:sz w:val="24"/>
          <w:szCs w:val="24"/>
        </w:rPr>
        <w:t xml:space="preserve"> Once you have been on the cable car v</w:t>
      </w:r>
      <w:r w:rsidR="001F442B" w:rsidRPr="008C0B24">
        <w:rPr>
          <w:rFonts w:ascii="Gill Sans MT" w:hAnsi="Gill Sans MT"/>
          <w:sz w:val="24"/>
          <w:szCs w:val="24"/>
        </w:rPr>
        <w:t xml:space="preserve">isit </w:t>
      </w:r>
      <w:r w:rsidR="001F442B" w:rsidRPr="008C0B24">
        <w:rPr>
          <w:rFonts w:ascii="Gill Sans MT" w:hAnsi="Gill Sans MT"/>
          <w:b/>
          <w:sz w:val="24"/>
          <w:szCs w:val="24"/>
        </w:rPr>
        <w:t>The Crystal</w:t>
      </w:r>
      <w:r w:rsidR="001F442B" w:rsidRPr="008C0B24">
        <w:rPr>
          <w:rFonts w:ascii="Gill Sans MT" w:hAnsi="Gill Sans MT"/>
          <w:sz w:val="24"/>
          <w:szCs w:val="24"/>
        </w:rPr>
        <w:t xml:space="preserve"> </w:t>
      </w:r>
      <w:hyperlink r:id="rId14" w:history="1">
        <w:r w:rsidR="001F442B" w:rsidRPr="008C0B24">
          <w:rPr>
            <w:rStyle w:val="Hyperlink"/>
            <w:rFonts w:ascii="Gill Sans MT" w:hAnsi="Gill Sans MT"/>
            <w:sz w:val="20"/>
            <w:szCs w:val="20"/>
          </w:rPr>
          <w:t>http://www.emiratesairline.co.uk/local-attractions/the-crystal/</w:t>
        </w:r>
      </w:hyperlink>
      <w:r w:rsidR="00D240B9" w:rsidRPr="008C0B24">
        <w:rPr>
          <w:rFonts w:ascii="Gill Sans MT" w:hAnsi="Gill Sans MT"/>
          <w:sz w:val="24"/>
          <w:szCs w:val="24"/>
        </w:rPr>
        <w:t xml:space="preserve"> which is a fantastic example of a ‘green’ building with exhibitions inside about cities of the future.</w:t>
      </w:r>
    </w:p>
    <w:p w:rsidR="00AA3414" w:rsidRPr="008C0B24" w:rsidRDefault="00FD184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>c)</w:t>
      </w:r>
      <w:r w:rsidR="00D240B9">
        <w:rPr>
          <w:rFonts w:ascii="Gill Sans MT" w:hAnsi="Gill Sans MT"/>
        </w:rPr>
        <w:t xml:space="preserve"> </w:t>
      </w:r>
      <w:r w:rsidR="00D240B9" w:rsidRPr="00AA3414">
        <w:rPr>
          <w:rFonts w:ascii="Gill Sans MT" w:hAnsi="Gill Sans MT"/>
          <w:sz w:val="24"/>
          <w:szCs w:val="24"/>
        </w:rPr>
        <w:t xml:space="preserve">Head to </w:t>
      </w:r>
      <w:r w:rsidR="00D240B9" w:rsidRPr="00AA3414">
        <w:rPr>
          <w:rFonts w:ascii="Gill Sans MT" w:hAnsi="Gill Sans MT"/>
          <w:b/>
          <w:sz w:val="24"/>
          <w:szCs w:val="24"/>
        </w:rPr>
        <w:t>Stratford</w:t>
      </w:r>
      <w:r w:rsidR="00D240B9" w:rsidRPr="00AA3414">
        <w:rPr>
          <w:rFonts w:ascii="Gill Sans MT" w:hAnsi="Gill Sans MT"/>
          <w:sz w:val="24"/>
          <w:szCs w:val="24"/>
        </w:rPr>
        <w:t xml:space="preserve"> and see the huge redevelopment that has occurred there driven by the 2012 Olympics. Both </w:t>
      </w:r>
      <w:r w:rsidR="00D240B9" w:rsidRPr="00AA3414">
        <w:rPr>
          <w:rFonts w:ascii="Gill Sans MT" w:hAnsi="Gill Sans MT"/>
          <w:b/>
          <w:sz w:val="24"/>
          <w:szCs w:val="24"/>
        </w:rPr>
        <w:t>Westfield</w:t>
      </w:r>
      <w:r w:rsidR="00D240B9" w:rsidRPr="00AA3414">
        <w:rPr>
          <w:rFonts w:ascii="Gill Sans MT" w:hAnsi="Gill Sans MT"/>
          <w:sz w:val="24"/>
          <w:szCs w:val="24"/>
        </w:rPr>
        <w:t xml:space="preserve"> and the amazing sports facilities in and around the </w:t>
      </w:r>
      <w:r w:rsidR="00D240B9" w:rsidRPr="00AA3414">
        <w:rPr>
          <w:rFonts w:ascii="Gill Sans MT" w:hAnsi="Gill Sans MT"/>
          <w:b/>
          <w:sz w:val="24"/>
          <w:szCs w:val="24"/>
        </w:rPr>
        <w:t>Olympic park</w:t>
      </w:r>
      <w:r w:rsidR="00D240B9" w:rsidRPr="00AA3414">
        <w:rPr>
          <w:rFonts w:ascii="Gill Sans MT" w:hAnsi="Gill Sans MT"/>
          <w:sz w:val="24"/>
          <w:szCs w:val="24"/>
        </w:rPr>
        <w:t xml:space="preserve"> were all developed because of the Olympics. </w:t>
      </w:r>
      <w:r w:rsidR="00AA3414" w:rsidRPr="00AA3414">
        <w:rPr>
          <w:rFonts w:ascii="Gill Sans MT" w:hAnsi="Gill Sans MT"/>
          <w:sz w:val="24"/>
          <w:szCs w:val="24"/>
        </w:rPr>
        <w:t xml:space="preserve">There are lots of different events and activities taking place at the Olympic park over </w:t>
      </w:r>
      <w:r w:rsidR="00DF032E" w:rsidRPr="00AA3414">
        <w:rPr>
          <w:rFonts w:ascii="Gill Sans MT" w:hAnsi="Gill Sans MT"/>
          <w:sz w:val="24"/>
          <w:szCs w:val="24"/>
        </w:rPr>
        <w:t>summer</w:t>
      </w:r>
      <w:r w:rsidR="00AA3414" w:rsidRPr="00AA3414">
        <w:rPr>
          <w:rFonts w:ascii="Gill Sans MT" w:hAnsi="Gill Sans MT"/>
          <w:sz w:val="24"/>
          <w:szCs w:val="24"/>
        </w:rPr>
        <w:t xml:space="preserve"> so find o</w:t>
      </w:r>
      <w:r w:rsidR="008C0B24">
        <w:rPr>
          <w:rFonts w:ascii="Gill Sans MT" w:hAnsi="Gill Sans MT"/>
          <w:sz w:val="24"/>
          <w:szCs w:val="24"/>
        </w:rPr>
        <w:t xml:space="preserve">ut about them and get involved! </w:t>
      </w:r>
      <w:hyperlink r:id="rId15" w:history="1">
        <w:r w:rsidR="00AA3414" w:rsidRPr="008C0B24">
          <w:rPr>
            <w:rStyle w:val="Hyperlink"/>
            <w:rFonts w:ascii="Gill Sans MT" w:hAnsi="Gill Sans MT"/>
            <w:sz w:val="20"/>
            <w:szCs w:val="20"/>
          </w:rPr>
          <w:t>http://queenelizabetholympicpark.co.uk/</w:t>
        </w:r>
      </w:hyperlink>
      <w:r w:rsidR="00AA3414" w:rsidRPr="008C0B24">
        <w:rPr>
          <w:rFonts w:ascii="Gill Sans MT" w:hAnsi="Gill Sans MT"/>
          <w:sz w:val="20"/>
          <w:szCs w:val="20"/>
        </w:rPr>
        <w:t>.</w:t>
      </w:r>
    </w:p>
    <w:p w:rsidR="00D240B9" w:rsidRDefault="00FD184D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d)</w:t>
      </w:r>
      <w:r w:rsidR="00D240B9" w:rsidRPr="00AA3414">
        <w:rPr>
          <w:rFonts w:ascii="Gill Sans MT" w:hAnsi="Gill Sans MT"/>
          <w:sz w:val="24"/>
          <w:szCs w:val="24"/>
        </w:rPr>
        <w:t xml:space="preserve"> Visit </w:t>
      </w:r>
      <w:r w:rsidR="00D240B9" w:rsidRPr="00AA3414">
        <w:rPr>
          <w:rFonts w:ascii="Gill Sans MT" w:hAnsi="Gill Sans MT"/>
          <w:b/>
          <w:sz w:val="24"/>
          <w:szCs w:val="24"/>
        </w:rPr>
        <w:t>Canary Wharf</w:t>
      </w:r>
      <w:r w:rsidR="00D240B9" w:rsidRPr="00AA3414">
        <w:rPr>
          <w:sz w:val="24"/>
          <w:szCs w:val="24"/>
        </w:rPr>
        <w:t xml:space="preserve"> </w:t>
      </w:r>
      <w:hyperlink r:id="rId16" w:history="1">
        <w:r w:rsidR="00D240B9" w:rsidRPr="00AA3414">
          <w:rPr>
            <w:rStyle w:val="Hyperlink"/>
            <w:rFonts w:ascii="Gill Sans MT" w:hAnsi="Gill Sans MT"/>
            <w:sz w:val="24"/>
            <w:szCs w:val="24"/>
          </w:rPr>
          <w:t>http://www.emiratesairline.co.uk/local-attractions/canary-wharf/</w:t>
        </w:r>
      </w:hyperlink>
      <w:r w:rsidR="00D240B9" w:rsidRPr="00AA3414">
        <w:rPr>
          <w:rFonts w:ascii="Gill Sans MT" w:hAnsi="Gill Sans MT"/>
          <w:sz w:val="24"/>
          <w:szCs w:val="24"/>
        </w:rPr>
        <w:t xml:space="preserve">, another example of huge redevelopment. Make a note of the big businesses that have based themselves there and then find the </w:t>
      </w:r>
      <w:r w:rsidR="00D240B9" w:rsidRPr="00AA3414">
        <w:rPr>
          <w:rFonts w:ascii="Gill Sans MT" w:hAnsi="Gill Sans MT"/>
          <w:b/>
          <w:sz w:val="24"/>
          <w:szCs w:val="24"/>
        </w:rPr>
        <w:t>Museum of London Docklands</w:t>
      </w:r>
      <w:r w:rsidR="00D240B9" w:rsidRPr="00AA3414">
        <w:rPr>
          <w:rFonts w:ascii="Gill Sans MT" w:hAnsi="Gill Sans MT"/>
          <w:sz w:val="24"/>
          <w:szCs w:val="24"/>
        </w:rPr>
        <w:t xml:space="preserve"> to get some background and history of the chang</w:t>
      </w:r>
      <w:r w:rsidR="00AA3414">
        <w:rPr>
          <w:rFonts w:ascii="Gill Sans MT" w:hAnsi="Gill Sans MT"/>
          <w:sz w:val="24"/>
          <w:szCs w:val="24"/>
        </w:rPr>
        <w:t xml:space="preserve">es seen in London </w:t>
      </w:r>
      <w:r w:rsidR="00AA3414">
        <w:rPr>
          <w:rFonts w:ascii="Gill Sans MT" w:hAnsi="Gill Sans MT"/>
          <w:sz w:val="24"/>
          <w:szCs w:val="24"/>
        </w:rPr>
        <w:lastRenderedPageBreak/>
        <w:t>over time</w:t>
      </w:r>
      <w:r w:rsidR="00D240B9" w:rsidRPr="00AA3414">
        <w:rPr>
          <w:rFonts w:ascii="Gill Sans MT" w:hAnsi="Gill Sans MT"/>
          <w:sz w:val="24"/>
          <w:szCs w:val="24"/>
        </w:rPr>
        <w:t xml:space="preserve"> </w:t>
      </w:r>
      <w:hyperlink r:id="rId17" w:history="1">
        <w:r w:rsidR="00D240B9" w:rsidRPr="00AA3414">
          <w:rPr>
            <w:rStyle w:val="Hyperlink"/>
            <w:rFonts w:ascii="Gill Sans MT" w:hAnsi="Gill Sans MT"/>
            <w:sz w:val="24"/>
            <w:szCs w:val="24"/>
          </w:rPr>
          <w:t>http://www.museumoflondon.org.uk/docklands/whats-on/permanent-galleries/</w:t>
        </w:r>
      </w:hyperlink>
      <w:r w:rsidR="009A3AF8">
        <w:rPr>
          <w:rFonts w:ascii="Gill Sans MT" w:hAnsi="Gill Sans MT"/>
          <w:sz w:val="24"/>
          <w:szCs w:val="24"/>
        </w:rPr>
        <w:t>. There are also temporary exhibitions being held here</w:t>
      </w:r>
      <w:r w:rsidR="00913DB0">
        <w:rPr>
          <w:rFonts w:ascii="Gill Sans MT" w:hAnsi="Gill Sans MT"/>
          <w:sz w:val="24"/>
          <w:szCs w:val="24"/>
        </w:rPr>
        <w:t xml:space="preserve"> about issues such as the British Empire</w:t>
      </w:r>
      <w:r w:rsidR="009A3AF8">
        <w:rPr>
          <w:rFonts w:ascii="Gill Sans MT" w:hAnsi="Gill Sans MT"/>
          <w:sz w:val="24"/>
          <w:szCs w:val="24"/>
        </w:rPr>
        <w:t xml:space="preserve">. </w:t>
      </w:r>
    </w:p>
    <w:p w:rsidR="00084C43" w:rsidRDefault="00FD184D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e)</w:t>
      </w:r>
      <w:r w:rsidR="00AA3414">
        <w:rPr>
          <w:rFonts w:ascii="Gill Sans MT" w:hAnsi="Gill Sans MT"/>
          <w:sz w:val="24"/>
          <w:szCs w:val="24"/>
        </w:rPr>
        <w:t xml:space="preserve"> </w:t>
      </w:r>
      <w:r w:rsidR="00AA3414" w:rsidRPr="00AA3414">
        <w:rPr>
          <w:rFonts w:ascii="Gill Sans MT" w:hAnsi="Gill Sans MT"/>
          <w:b/>
          <w:sz w:val="24"/>
          <w:szCs w:val="24"/>
        </w:rPr>
        <w:t>The Science Museum</w:t>
      </w:r>
      <w:r w:rsidR="00AA3414">
        <w:rPr>
          <w:rFonts w:ascii="Gill Sans MT" w:hAnsi="Gill Sans MT"/>
          <w:sz w:val="24"/>
          <w:szCs w:val="24"/>
        </w:rPr>
        <w:t xml:space="preserve"> </w:t>
      </w:r>
      <w:hyperlink r:id="rId18" w:history="1">
        <w:r w:rsidR="00AA3414" w:rsidRPr="00DE66FF">
          <w:rPr>
            <w:rStyle w:val="Hyperlink"/>
            <w:rFonts w:ascii="Gill Sans MT" w:hAnsi="Gill Sans MT"/>
            <w:sz w:val="24"/>
            <w:szCs w:val="24"/>
          </w:rPr>
          <w:t>http://www.sciencemuseum.org.uk/visitmuseum/plan_your_visit</w:t>
        </w:r>
      </w:hyperlink>
      <w:r w:rsidR="00AA3414">
        <w:rPr>
          <w:rFonts w:ascii="Gill Sans MT" w:hAnsi="Gill Sans MT"/>
          <w:sz w:val="24"/>
          <w:szCs w:val="24"/>
        </w:rPr>
        <w:t xml:space="preserve"> and </w:t>
      </w:r>
      <w:r w:rsidR="006A4370">
        <w:rPr>
          <w:rFonts w:ascii="Gill Sans MT" w:hAnsi="Gill Sans MT"/>
          <w:b/>
          <w:sz w:val="24"/>
          <w:szCs w:val="24"/>
        </w:rPr>
        <w:t>Natural History M</w:t>
      </w:r>
      <w:r w:rsidR="00AA3414" w:rsidRPr="00AA3414">
        <w:rPr>
          <w:rFonts w:ascii="Gill Sans MT" w:hAnsi="Gill Sans MT"/>
          <w:b/>
          <w:sz w:val="24"/>
          <w:szCs w:val="24"/>
        </w:rPr>
        <w:t>useum</w:t>
      </w:r>
      <w:r w:rsidR="00AA3414">
        <w:rPr>
          <w:rFonts w:ascii="Gill Sans MT" w:hAnsi="Gill Sans MT"/>
          <w:sz w:val="24"/>
          <w:szCs w:val="24"/>
        </w:rPr>
        <w:t xml:space="preserve"> </w:t>
      </w:r>
      <w:hyperlink r:id="rId19" w:history="1">
        <w:r w:rsidR="00AA3414" w:rsidRPr="00DE66FF">
          <w:rPr>
            <w:rStyle w:val="Hyperlink"/>
            <w:rFonts w:ascii="Gill Sans MT" w:hAnsi="Gill Sans MT"/>
            <w:sz w:val="24"/>
            <w:szCs w:val="24"/>
          </w:rPr>
          <w:t>http://www.nhm.ac.uk/</w:t>
        </w:r>
      </w:hyperlink>
      <w:r w:rsidR="00AA3414">
        <w:rPr>
          <w:rFonts w:ascii="Gill Sans MT" w:hAnsi="Gill Sans MT"/>
          <w:sz w:val="24"/>
          <w:szCs w:val="24"/>
        </w:rPr>
        <w:t xml:space="preserve"> are always </w:t>
      </w:r>
      <w:r w:rsidR="008C0B24">
        <w:rPr>
          <w:rFonts w:ascii="Gill Sans MT" w:hAnsi="Gill Sans MT"/>
          <w:sz w:val="24"/>
          <w:szCs w:val="24"/>
        </w:rPr>
        <w:t>worth a visit with free entry</w:t>
      </w:r>
      <w:r w:rsidR="00AA3414">
        <w:rPr>
          <w:rFonts w:ascii="Gill Sans MT" w:hAnsi="Gill Sans MT"/>
          <w:sz w:val="24"/>
          <w:szCs w:val="24"/>
        </w:rPr>
        <w:t xml:space="preserve">. Exhibitions are changing all the time, so if you see something geographical, take </w:t>
      </w:r>
      <w:r w:rsidR="00DF032E">
        <w:rPr>
          <w:rFonts w:ascii="Gill Sans MT" w:hAnsi="Gill Sans MT"/>
          <w:sz w:val="24"/>
          <w:szCs w:val="24"/>
        </w:rPr>
        <w:t>a look. The Natural History M</w:t>
      </w:r>
      <w:r w:rsidR="00AA3414">
        <w:rPr>
          <w:rFonts w:ascii="Gill Sans MT" w:hAnsi="Gill Sans MT"/>
          <w:sz w:val="24"/>
          <w:szCs w:val="24"/>
        </w:rPr>
        <w:t xml:space="preserve">useum </w:t>
      </w:r>
      <w:r w:rsidR="00DF032E">
        <w:rPr>
          <w:rFonts w:ascii="Gill Sans MT" w:hAnsi="Gill Sans MT"/>
          <w:sz w:val="24"/>
          <w:szCs w:val="24"/>
        </w:rPr>
        <w:t xml:space="preserve">runs </w:t>
      </w:r>
      <w:r w:rsidR="00AA3414">
        <w:rPr>
          <w:rFonts w:ascii="Gill Sans MT" w:hAnsi="Gill Sans MT"/>
          <w:sz w:val="24"/>
          <w:szCs w:val="24"/>
        </w:rPr>
        <w:t xml:space="preserve">exhibitions such as a virtual reality Barrier Reef dive </w:t>
      </w:r>
      <w:hyperlink r:id="rId20" w:history="1">
        <w:r w:rsidR="008C0B24" w:rsidRPr="00984558">
          <w:rPr>
            <w:rStyle w:val="Hyperlink"/>
            <w:rFonts w:ascii="Gill Sans MT" w:hAnsi="Gill Sans MT"/>
            <w:sz w:val="24"/>
            <w:szCs w:val="24"/>
          </w:rPr>
          <w:t>http://www.nhm.ac.uk/discover/david-attenborough-great-barrier-reef-dive-trailer.html</w:t>
        </w:r>
      </w:hyperlink>
      <w:r w:rsidR="008C0B24">
        <w:rPr>
          <w:rFonts w:ascii="Gill Sans MT" w:hAnsi="Gill Sans MT"/>
          <w:sz w:val="24"/>
          <w:szCs w:val="24"/>
        </w:rPr>
        <w:t xml:space="preserve"> </w:t>
      </w:r>
      <w:r w:rsidR="00AA3414">
        <w:rPr>
          <w:rFonts w:ascii="Gill Sans MT" w:hAnsi="Gill Sans MT"/>
          <w:sz w:val="24"/>
          <w:szCs w:val="24"/>
        </w:rPr>
        <w:t xml:space="preserve">and the volcanoes and earthquakes section is always free to visit </w:t>
      </w:r>
      <w:hyperlink r:id="rId21" w:history="1">
        <w:r w:rsidR="00AA3414" w:rsidRPr="00DE66FF">
          <w:rPr>
            <w:rStyle w:val="Hyperlink"/>
            <w:rFonts w:ascii="Gill Sans MT" w:hAnsi="Gill Sans MT"/>
            <w:sz w:val="24"/>
            <w:szCs w:val="24"/>
          </w:rPr>
          <w:t>http://www.nhm.ac.uk/visit/galleries-and-museum-map/volcanoes-and-earthquakes.html</w:t>
        </w:r>
      </w:hyperlink>
      <w:r w:rsidR="008C0B24">
        <w:rPr>
          <w:rFonts w:ascii="Gill Sans MT" w:hAnsi="Gill Sans MT"/>
          <w:sz w:val="24"/>
          <w:szCs w:val="24"/>
        </w:rPr>
        <w:t xml:space="preserve">, the museum is also hosting </w:t>
      </w:r>
      <w:r w:rsidR="00EB4E24">
        <w:rPr>
          <w:rFonts w:ascii="Gill Sans MT" w:hAnsi="Gill Sans MT"/>
          <w:sz w:val="24"/>
          <w:szCs w:val="24"/>
        </w:rPr>
        <w:t xml:space="preserve">The Wildlife Photographer of the Year Awards </w:t>
      </w:r>
      <w:hyperlink r:id="rId22" w:history="1">
        <w:r w:rsidR="00084C43" w:rsidRPr="00F15354">
          <w:rPr>
            <w:rStyle w:val="Hyperlink"/>
            <w:rFonts w:ascii="Gill Sans MT" w:hAnsi="Gill Sans MT"/>
            <w:sz w:val="24"/>
            <w:szCs w:val="24"/>
          </w:rPr>
          <w:t>http://www.nhm.ac.uk/</w:t>
        </w:r>
        <w:bookmarkStart w:id="0" w:name="_GoBack"/>
        <w:bookmarkEnd w:id="0"/>
        <w:r w:rsidR="00084C43" w:rsidRPr="00F15354">
          <w:rPr>
            <w:rStyle w:val="Hyperlink"/>
            <w:rFonts w:ascii="Gill Sans MT" w:hAnsi="Gill Sans MT"/>
            <w:sz w:val="24"/>
            <w:szCs w:val="24"/>
          </w:rPr>
          <w:t>visit/wpy.html</w:t>
        </w:r>
      </w:hyperlink>
      <w:r w:rsidR="00084C43">
        <w:rPr>
          <w:rFonts w:ascii="Gill Sans MT" w:hAnsi="Gill Sans MT"/>
          <w:sz w:val="24"/>
          <w:szCs w:val="24"/>
        </w:rPr>
        <w:t xml:space="preserve"> </w:t>
      </w:r>
    </w:p>
    <w:p w:rsidR="00AA3414" w:rsidRDefault="00FD184D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f)</w:t>
      </w:r>
      <w:r w:rsidR="00AA3414">
        <w:rPr>
          <w:rFonts w:ascii="Gill Sans MT" w:hAnsi="Gill Sans MT"/>
          <w:sz w:val="24"/>
          <w:szCs w:val="24"/>
        </w:rPr>
        <w:t xml:space="preserve"> </w:t>
      </w:r>
      <w:r w:rsidR="00780993">
        <w:rPr>
          <w:rFonts w:ascii="Gill Sans MT" w:hAnsi="Gill Sans MT"/>
          <w:sz w:val="24"/>
          <w:szCs w:val="24"/>
        </w:rPr>
        <w:t xml:space="preserve">If you go on </w:t>
      </w:r>
      <w:r w:rsidR="00780993" w:rsidRPr="00780993">
        <w:rPr>
          <w:rFonts w:ascii="Gill Sans MT" w:hAnsi="Gill Sans MT"/>
          <w:b/>
          <w:sz w:val="24"/>
          <w:szCs w:val="24"/>
        </w:rPr>
        <w:t xml:space="preserve">holiday </w:t>
      </w:r>
      <w:r w:rsidR="00780993">
        <w:rPr>
          <w:rFonts w:ascii="Gill Sans MT" w:hAnsi="Gill Sans MT"/>
          <w:sz w:val="24"/>
          <w:szCs w:val="24"/>
        </w:rPr>
        <w:t xml:space="preserve">make a note of the different landscapes, climate, vegetation, cultures, population, politics etc. Or perhaps go on a day trip and take a train to the south coast and look how tourism has affected seaside areas such as </w:t>
      </w:r>
      <w:r w:rsidR="00780993" w:rsidRPr="00780993">
        <w:rPr>
          <w:rFonts w:ascii="Gill Sans MT" w:hAnsi="Gill Sans MT"/>
          <w:b/>
          <w:sz w:val="24"/>
          <w:szCs w:val="24"/>
        </w:rPr>
        <w:t>Brighton</w:t>
      </w:r>
      <w:r w:rsidR="00780993">
        <w:rPr>
          <w:rFonts w:ascii="Gill Sans MT" w:hAnsi="Gill Sans MT"/>
          <w:sz w:val="24"/>
          <w:szCs w:val="24"/>
        </w:rPr>
        <w:t xml:space="preserve"> </w:t>
      </w:r>
      <w:hyperlink r:id="rId23" w:history="1">
        <w:r w:rsidR="00780993" w:rsidRPr="00DE66FF">
          <w:rPr>
            <w:rStyle w:val="Hyperlink"/>
            <w:rFonts w:ascii="Gill Sans MT" w:hAnsi="Gill Sans MT"/>
            <w:sz w:val="24"/>
            <w:szCs w:val="24"/>
          </w:rPr>
          <w:t>http://www.visitbrighton.com/</w:t>
        </w:r>
      </w:hyperlink>
      <w:r w:rsidR="00780993">
        <w:rPr>
          <w:rFonts w:ascii="Gill Sans MT" w:hAnsi="Gill Sans MT"/>
          <w:sz w:val="24"/>
          <w:szCs w:val="24"/>
        </w:rPr>
        <w:t xml:space="preserve"> or </w:t>
      </w:r>
      <w:r w:rsidR="00780993" w:rsidRPr="00780993">
        <w:rPr>
          <w:rFonts w:ascii="Gill Sans MT" w:hAnsi="Gill Sans MT"/>
          <w:b/>
          <w:sz w:val="24"/>
          <w:szCs w:val="24"/>
        </w:rPr>
        <w:t>Eastbourne</w:t>
      </w:r>
      <w:r w:rsidR="00780993">
        <w:rPr>
          <w:rFonts w:ascii="Gill Sans MT" w:hAnsi="Gill Sans MT"/>
          <w:sz w:val="24"/>
          <w:szCs w:val="24"/>
        </w:rPr>
        <w:t xml:space="preserve"> </w:t>
      </w:r>
      <w:hyperlink r:id="rId24" w:history="1">
        <w:r w:rsidR="00780993" w:rsidRPr="00DE66FF">
          <w:rPr>
            <w:rStyle w:val="Hyperlink"/>
            <w:rFonts w:ascii="Gill Sans MT" w:hAnsi="Gill Sans MT"/>
            <w:sz w:val="24"/>
            <w:szCs w:val="24"/>
          </w:rPr>
          <w:t>http://www.visiteastbourne.com/</w:t>
        </w:r>
      </w:hyperlink>
      <w:r w:rsidR="00780993">
        <w:rPr>
          <w:rFonts w:ascii="Gill Sans MT" w:hAnsi="Gill Sans MT"/>
          <w:sz w:val="24"/>
          <w:szCs w:val="24"/>
        </w:rPr>
        <w:t xml:space="preserve"> - </w:t>
      </w:r>
      <w:r w:rsidR="00780993" w:rsidRPr="00780993">
        <w:rPr>
          <w:rFonts w:ascii="Gill Sans MT" w:hAnsi="Gill Sans MT"/>
          <w:b/>
          <w:sz w:val="24"/>
          <w:szCs w:val="24"/>
        </w:rPr>
        <w:t>Beachy Head</w:t>
      </w:r>
      <w:r w:rsidR="00780993">
        <w:rPr>
          <w:rFonts w:ascii="Gill Sans MT" w:hAnsi="Gill Sans MT"/>
          <w:sz w:val="24"/>
          <w:szCs w:val="24"/>
        </w:rPr>
        <w:t xml:space="preserve"> near Eastbourne gives some fantastic coastal views and some examples of coastal landforms such as natural arches. </w:t>
      </w:r>
    </w:p>
    <w:p w:rsidR="007E702B" w:rsidRDefault="00FD184D">
      <w:r>
        <w:rPr>
          <w:rFonts w:ascii="Gill Sans MT" w:hAnsi="Gill Sans MT"/>
          <w:sz w:val="24"/>
          <w:szCs w:val="24"/>
        </w:rPr>
        <w:t>g)</w:t>
      </w:r>
      <w:r w:rsidR="00780993">
        <w:rPr>
          <w:rFonts w:ascii="Gill Sans MT" w:hAnsi="Gill Sans MT"/>
          <w:sz w:val="24"/>
          <w:szCs w:val="24"/>
        </w:rPr>
        <w:t xml:space="preserve"> You don’t, however have to travel far to immerse yourself in geography. Just look around you in your </w:t>
      </w:r>
      <w:r w:rsidR="00780993" w:rsidRPr="00780993">
        <w:rPr>
          <w:rFonts w:ascii="Gill Sans MT" w:hAnsi="Gill Sans MT"/>
          <w:b/>
          <w:sz w:val="24"/>
          <w:szCs w:val="24"/>
        </w:rPr>
        <w:t>local area</w:t>
      </w:r>
      <w:r w:rsidR="00780993">
        <w:rPr>
          <w:rFonts w:ascii="Gill Sans MT" w:hAnsi="Gill Sans MT"/>
          <w:sz w:val="24"/>
          <w:szCs w:val="24"/>
        </w:rPr>
        <w:t xml:space="preserve"> and make a note of the geography around you. Can you see inequalities? Crime? </w:t>
      </w:r>
      <w:r w:rsidR="00C25024">
        <w:rPr>
          <w:rFonts w:ascii="Gill Sans MT" w:hAnsi="Gill Sans MT"/>
          <w:sz w:val="24"/>
          <w:szCs w:val="24"/>
        </w:rPr>
        <w:t xml:space="preserve">Wealth? Redevelopment? </w:t>
      </w:r>
      <w:r w:rsidR="00780993">
        <w:rPr>
          <w:rFonts w:ascii="Gill Sans MT" w:hAnsi="Gill Sans MT"/>
          <w:sz w:val="24"/>
          <w:szCs w:val="24"/>
        </w:rPr>
        <w:t>Poverty? Economic activity? How might you measure these things and why do you think they ha</w:t>
      </w:r>
      <w:r w:rsidR="00C25024">
        <w:rPr>
          <w:rFonts w:ascii="Gill Sans MT" w:hAnsi="Gill Sans MT"/>
          <w:sz w:val="24"/>
          <w:szCs w:val="24"/>
        </w:rPr>
        <w:t>ve occurred? Look at the</w:t>
      </w:r>
      <w:r w:rsidR="00780993">
        <w:rPr>
          <w:rFonts w:ascii="Gill Sans MT" w:hAnsi="Gill Sans MT"/>
          <w:sz w:val="24"/>
          <w:szCs w:val="24"/>
        </w:rPr>
        <w:t xml:space="preserve"> fieldwork ideas on the Royal Geographical </w:t>
      </w:r>
      <w:r w:rsidR="00084C43">
        <w:rPr>
          <w:rFonts w:ascii="Gill Sans MT" w:hAnsi="Gill Sans MT"/>
          <w:sz w:val="24"/>
          <w:szCs w:val="24"/>
        </w:rPr>
        <w:t>Society w</w:t>
      </w:r>
      <w:r w:rsidR="00780993">
        <w:rPr>
          <w:rFonts w:ascii="Gill Sans MT" w:hAnsi="Gill Sans MT"/>
          <w:sz w:val="24"/>
          <w:szCs w:val="24"/>
        </w:rPr>
        <w:t>ebsite and try some out!</w:t>
      </w:r>
      <w:r w:rsidR="00084C43" w:rsidRPr="00084C43">
        <w:t xml:space="preserve"> </w:t>
      </w:r>
      <w:hyperlink r:id="rId25" w:history="1">
        <w:r w:rsidR="00084C43" w:rsidRPr="00F15354">
          <w:rPr>
            <w:rStyle w:val="Hyperlink"/>
            <w:rFonts w:ascii="Gill Sans MT" w:hAnsi="Gill Sans MT"/>
            <w:sz w:val="24"/>
            <w:szCs w:val="24"/>
          </w:rPr>
          <w:t>https://www.rgs.org/schools/teaching-resources/local-fieldwork-toolkit/</w:t>
        </w:r>
      </w:hyperlink>
      <w:r w:rsidR="00084C43">
        <w:rPr>
          <w:rFonts w:ascii="Gill Sans MT" w:hAnsi="Gill Sans MT"/>
          <w:sz w:val="24"/>
          <w:szCs w:val="24"/>
        </w:rPr>
        <w:t xml:space="preserve"> </w:t>
      </w:r>
      <w:r w:rsidR="00780993">
        <w:rPr>
          <w:rFonts w:ascii="Gill Sans MT" w:hAnsi="Gill Sans MT"/>
          <w:sz w:val="24"/>
          <w:szCs w:val="24"/>
        </w:rPr>
        <w:t xml:space="preserve"> </w:t>
      </w:r>
    </w:p>
    <w:p w:rsidR="00084C43" w:rsidRDefault="00084C43">
      <w:pPr>
        <w:rPr>
          <w:rStyle w:val="Hyperlink"/>
          <w:rFonts w:ascii="Gill Sans MT" w:hAnsi="Gill Sans MT"/>
          <w:sz w:val="24"/>
          <w:szCs w:val="24"/>
        </w:rPr>
      </w:pPr>
    </w:p>
    <w:p w:rsidR="00667683" w:rsidRPr="00A27E20" w:rsidRDefault="00FD184D" w:rsidP="006676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4.</w:t>
      </w:r>
      <w:r w:rsidR="00667683" w:rsidRPr="00A27E20">
        <w:rPr>
          <w:rFonts w:ascii="Gill Sans MT" w:hAnsi="Gill Sans MT"/>
          <w:b/>
          <w:sz w:val="24"/>
          <w:szCs w:val="24"/>
        </w:rPr>
        <w:t xml:space="preserve"> Complete an AS style question. </w:t>
      </w:r>
      <w:r w:rsidR="00667683" w:rsidRPr="00A27E20">
        <w:rPr>
          <w:rFonts w:ascii="Gill Sans MT" w:hAnsi="Gill Sans MT"/>
          <w:sz w:val="24"/>
          <w:szCs w:val="24"/>
        </w:rPr>
        <w:t>Answer the question in bold below</w:t>
      </w:r>
      <w:r w:rsidR="002A1B71">
        <w:rPr>
          <w:rFonts w:ascii="Gill Sans MT" w:hAnsi="Gill Sans MT"/>
          <w:sz w:val="24"/>
          <w:szCs w:val="24"/>
        </w:rPr>
        <w:t>, aim for around 600 words</w:t>
      </w:r>
      <w:r w:rsidR="00667683">
        <w:rPr>
          <w:rFonts w:ascii="Gill Sans MT" w:hAnsi="Gill Sans MT"/>
          <w:sz w:val="24"/>
          <w:szCs w:val="24"/>
        </w:rPr>
        <w:t>:</w:t>
      </w:r>
      <w:r w:rsidR="00667683" w:rsidRPr="00A27E20">
        <w:rPr>
          <w:rFonts w:ascii="Gill Sans MT" w:hAnsi="Gill Sans MT"/>
          <w:sz w:val="24"/>
          <w:szCs w:val="24"/>
        </w:rPr>
        <w:t xml:space="preserve"> </w:t>
      </w:r>
    </w:p>
    <w:p w:rsidR="00667683" w:rsidRPr="00FD184D" w:rsidRDefault="00667683" w:rsidP="00667683">
      <w:pPr>
        <w:rPr>
          <w:rFonts w:ascii="Gill Sans MT" w:hAnsi="Gill Sans MT"/>
          <w:b/>
          <w:i/>
          <w:sz w:val="24"/>
          <w:szCs w:val="24"/>
        </w:rPr>
      </w:pPr>
      <w:r w:rsidRPr="00FD184D">
        <w:rPr>
          <w:rFonts w:ascii="Gill Sans MT" w:hAnsi="Gill Sans MT"/>
          <w:b/>
          <w:i/>
          <w:sz w:val="24"/>
          <w:szCs w:val="24"/>
        </w:rPr>
        <w:t>Assess the positive and negative effects of globalisation on people and the environment.</w:t>
      </w:r>
    </w:p>
    <w:p w:rsidR="00667683" w:rsidRPr="00DF032E" w:rsidRDefault="00667683" w:rsidP="006676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</w:t>
      </w:r>
      <w:r w:rsidRPr="00A27E20">
        <w:rPr>
          <w:rFonts w:ascii="Gill Sans MT" w:hAnsi="Gill Sans MT"/>
          <w:sz w:val="24"/>
          <w:szCs w:val="24"/>
        </w:rPr>
        <w:t xml:space="preserve"> the structure advice and prompt questions </w:t>
      </w:r>
      <w:r>
        <w:rPr>
          <w:rFonts w:ascii="Gill Sans MT" w:hAnsi="Gill Sans MT"/>
          <w:sz w:val="24"/>
          <w:szCs w:val="24"/>
        </w:rPr>
        <w:t xml:space="preserve">below </w:t>
      </w:r>
      <w:r w:rsidRPr="00A27E20">
        <w:rPr>
          <w:rFonts w:ascii="Gill Sans MT" w:hAnsi="Gill Sans MT"/>
          <w:sz w:val="24"/>
          <w:szCs w:val="24"/>
        </w:rPr>
        <w:t>to make sure you produce a</w:t>
      </w:r>
      <w:r w:rsidRPr="00A27E20">
        <w:rPr>
          <w:rFonts w:ascii="Gill Sans MT" w:hAnsi="Gill Sans MT"/>
          <w:b/>
          <w:sz w:val="24"/>
          <w:szCs w:val="24"/>
        </w:rPr>
        <w:t xml:space="preserve"> </w:t>
      </w:r>
      <w:r w:rsidRPr="00A27E20">
        <w:rPr>
          <w:rFonts w:ascii="Gill Sans MT" w:hAnsi="Gill Sans MT"/>
          <w:sz w:val="24"/>
          <w:szCs w:val="24"/>
        </w:rPr>
        <w:t>high quality answer.</w:t>
      </w:r>
    </w:p>
    <w:p w:rsidR="00667683" w:rsidRPr="00780993" w:rsidRDefault="00667683" w:rsidP="00667683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780993">
        <w:rPr>
          <w:rFonts w:ascii="Gill Sans MT" w:hAnsi="Gill Sans MT"/>
          <w:sz w:val="24"/>
          <w:szCs w:val="24"/>
        </w:rPr>
        <w:t xml:space="preserve">Start with an introduction explaining what globalisation is and explaining what your essay will be about. </w:t>
      </w:r>
    </w:p>
    <w:p w:rsidR="00667683" w:rsidRPr="00780993" w:rsidRDefault="00667683" w:rsidP="00667683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780993">
        <w:rPr>
          <w:rFonts w:ascii="Gill Sans MT" w:hAnsi="Gill Sans MT"/>
          <w:sz w:val="24"/>
          <w:szCs w:val="24"/>
        </w:rPr>
        <w:t>Research the positive and negative effects that globalisation can have – a good place to start is by usi</w:t>
      </w:r>
      <w:r>
        <w:rPr>
          <w:rFonts w:ascii="Gill Sans MT" w:hAnsi="Gill Sans MT"/>
          <w:sz w:val="24"/>
          <w:szCs w:val="24"/>
        </w:rPr>
        <w:t xml:space="preserve">ng </w:t>
      </w:r>
      <w:r w:rsidRPr="00DF032E">
        <w:rPr>
          <w:rFonts w:ascii="Gill Sans MT" w:hAnsi="Gill Sans MT"/>
          <w:i/>
          <w:sz w:val="24"/>
          <w:szCs w:val="24"/>
        </w:rPr>
        <w:t>Cool</w:t>
      </w:r>
      <w:r>
        <w:rPr>
          <w:rFonts w:ascii="Gill Sans MT" w:hAnsi="Gill Sans MT"/>
          <w:sz w:val="24"/>
          <w:szCs w:val="24"/>
        </w:rPr>
        <w:t xml:space="preserve"> </w:t>
      </w:r>
      <w:r w:rsidRPr="00DF032E">
        <w:rPr>
          <w:rFonts w:ascii="Gill Sans MT" w:hAnsi="Gill Sans MT"/>
          <w:i/>
          <w:sz w:val="24"/>
          <w:szCs w:val="24"/>
        </w:rPr>
        <w:t>Geography</w:t>
      </w:r>
      <w:r w:rsidRPr="00780993">
        <w:rPr>
          <w:rFonts w:ascii="Gill Sans MT" w:hAnsi="Gill Sans MT"/>
          <w:sz w:val="24"/>
          <w:szCs w:val="24"/>
        </w:rPr>
        <w:t xml:space="preserve">’s globalisation section here: </w:t>
      </w:r>
      <w:hyperlink r:id="rId26" w:history="1">
        <w:r w:rsidRPr="00780993">
          <w:rPr>
            <w:rStyle w:val="Hyperlink"/>
            <w:rFonts w:ascii="Gill Sans MT" w:hAnsi="Gill Sans MT"/>
            <w:sz w:val="24"/>
            <w:szCs w:val="24"/>
          </w:rPr>
          <w:t>http://www.coolgeography.co.uk/A-level/AQA/Year%2013/Development%20&amp;%20Globalisation/Globalisation/Globalisation.htm</w:t>
        </w:r>
      </w:hyperlink>
    </w:p>
    <w:p w:rsidR="00667683" w:rsidRPr="00780993" w:rsidRDefault="00667683" w:rsidP="00667683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780993">
        <w:rPr>
          <w:rFonts w:ascii="Gill Sans MT" w:hAnsi="Gill Sans MT"/>
          <w:sz w:val="24"/>
          <w:szCs w:val="24"/>
        </w:rPr>
        <w:t xml:space="preserve">Split </w:t>
      </w:r>
      <w:r>
        <w:rPr>
          <w:rFonts w:ascii="Gill Sans MT" w:hAnsi="Gill Sans MT"/>
          <w:sz w:val="24"/>
          <w:szCs w:val="24"/>
        </w:rPr>
        <w:t xml:space="preserve">the main body of </w:t>
      </w:r>
      <w:r w:rsidRPr="00780993">
        <w:rPr>
          <w:rFonts w:ascii="Gill Sans MT" w:hAnsi="Gill Sans MT"/>
          <w:sz w:val="24"/>
          <w:szCs w:val="24"/>
        </w:rPr>
        <w:t>your essay clearly in to paragraphs – positive effects on people, positive effects on the environment, negative effects on people and negative effects on the environment.</w:t>
      </w:r>
    </w:p>
    <w:p w:rsidR="00667683" w:rsidRPr="00780993" w:rsidRDefault="00667683" w:rsidP="00667683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780993">
        <w:rPr>
          <w:rFonts w:ascii="Gill Sans MT" w:hAnsi="Gill Sans MT"/>
          <w:sz w:val="24"/>
          <w:szCs w:val="24"/>
        </w:rPr>
        <w:t xml:space="preserve">Where possible, back up your points with a case study example. </w:t>
      </w:r>
    </w:p>
    <w:p w:rsidR="00667683" w:rsidRPr="00FD184D" w:rsidRDefault="00667683" w:rsidP="00667683">
      <w:pPr>
        <w:pStyle w:val="ListParagraph"/>
        <w:numPr>
          <w:ilvl w:val="0"/>
          <w:numId w:val="8"/>
        </w:numPr>
        <w:rPr>
          <w:rStyle w:val="Hyperlink"/>
          <w:rFonts w:ascii="Gill Sans MT" w:hAnsi="Gill Sans MT"/>
          <w:b/>
          <w:color w:val="auto"/>
          <w:sz w:val="24"/>
          <w:szCs w:val="24"/>
          <w:u w:val="none"/>
        </w:rPr>
      </w:pPr>
      <w:r w:rsidRPr="00780993">
        <w:rPr>
          <w:rFonts w:ascii="Gill Sans MT" w:hAnsi="Gill Sans MT"/>
          <w:sz w:val="24"/>
          <w:szCs w:val="24"/>
        </w:rPr>
        <w:t>Complete your essay with a conclusion that answers the original question – are the effects mainly positive or negative? Which groups tend to benefit or lose from globalisation the most (rich or poor) and why?</w:t>
      </w:r>
    </w:p>
    <w:p w:rsidR="00D5027F" w:rsidRPr="00FD184D" w:rsidRDefault="007E702B" w:rsidP="007E702B">
      <w:pPr>
        <w:jc w:val="center"/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</w:pPr>
      <w:r w:rsidRPr="00FD184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We wish you the very best </w:t>
      </w:r>
      <w:r w:rsidR="00913DB0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of luck with these</w:t>
      </w:r>
      <w:r w:rsidR="00D5027F" w:rsidRPr="00FD184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 challenges.</w:t>
      </w:r>
    </w:p>
    <w:p w:rsidR="007E702B" w:rsidRPr="00FD184D" w:rsidRDefault="009A3AF8" w:rsidP="007E702B">
      <w:pPr>
        <w:jc w:val="center"/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</w:pPr>
      <w:r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If you have any questions</w:t>
      </w:r>
      <w:r w:rsidR="00084C43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,</w:t>
      </w:r>
      <w:r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 </w:t>
      </w:r>
      <w:r w:rsidR="007E702B" w:rsidRPr="00FD184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please do not hesitate to contact us;</w:t>
      </w:r>
    </w:p>
    <w:p w:rsidR="00D5027F" w:rsidRPr="00FD184D" w:rsidRDefault="00913DB0" w:rsidP="002A1B71">
      <w:pPr>
        <w:jc w:val="center"/>
        <w:rPr>
          <w:rFonts w:ascii="Gill Sans MT" w:hAnsi="Gill Sans MT" w:cs="Arial"/>
          <w:shd w:val="clear" w:color="auto" w:fill="FFFFFF"/>
        </w:rPr>
      </w:pPr>
      <w:r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Ms</w:t>
      </w:r>
      <w:r w:rsidR="00D5027F" w:rsidRPr="00FD184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 Blount (Head of Geography</w:t>
      </w:r>
      <w:r w:rsidR="002A1B71" w:rsidRPr="00FD184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) </w:t>
      </w:r>
      <w:hyperlink r:id="rId27" w:history="1">
        <w:r w:rsidR="00D5027F" w:rsidRPr="00FD184D">
          <w:rPr>
            <w:rStyle w:val="Hyperlink"/>
          </w:rPr>
          <w:t>l.blount@kaa.org.uk</w:t>
        </w:r>
      </w:hyperlink>
    </w:p>
    <w:p w:rsidR="002A1B71" w:rsidRDefault="002A1B71" w:rsidP="002A1B71">
      <w:pPr>
        <w:jc w:val="center"/>
        <w:rPr>
          <w:rStyle w:val="Hyperlink"/>
          <w:rFonts w:ascii="Gill Sans MT" w:hAnsi="Gill Sans MT" w:cs="Arial"/>
          <w:shd w:val="clear" w:color="auto" w:fill="FFFFFF"/>
        </w:rPr>
      </w:pPr>
      <w:r w:rsidRPr="00FD184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Miss Praill (Teacher of Geography</w:t>
      </w:r>
      <w:r w:rsidR="00C25024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, Director of Learning Yr12</w:t>
      </w:r>
      <w:r w:rsidRPr="00FD184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) </w:t>
      </w:r>
      <w:hyperlink r:id="rId28" w:history="1">
        <w:r w:rsidR="00C25024" w:rsidRPr="00984558">
          <w:rPr>
            <w:rStyle w:val="Hyperlink"/>
            <w:rFonts w:ascii="Gill Sans MT" w:hAnsi="Gill Sans MT" w:cs="Arial"/>
            <w:shd w:val="clear" w:color="auto" w:fill="FFFFFF"/>
          </w:rPr>
          <w:t>p.praill@kaa.org.uk</w:t>
        </w:r>
      </w:hyperlink>
    </w:p>
    <w:p w:rsidR="00C25024" w:rsidRDefault="00913DB0" w:rsidP="00C25024">
      <w:pPr>
        <w:jc w:val="center"/>
        <w:rPr>
          <w:rStyle w:val="Hyperlink"/>
          <w:rFonts w:ascii="Gill Sans MT" w:hAnsi="Gill Sans MT" w:cs="Arial"/>
          <w:shd w:val="clear" w:color="auto" w:fill="FFFFFF"/>
        </w:rPr>
      </w:pPr>
      <w:r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Mrs McNeill</w:t>
      </w:r>
      <w:r w:rsidR="00C25024" w:rsidRPr="00FD184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 (Teacher of Geography) </w:t>
      </w:r>
      <w:hyperlink r:id="rId29" w:history="1">
        <w:r w:rsidRPr="00F15354">
          <w:rPr>
            <w:rStyle w:val="Hyperlink"/>
            <w:rFonts w:ascii="Gill Sans MT" w:hAnsi="Gill Sans MT" w:cs="Arial"/>
            <w:shd w:val="clear" w:color="auto" w:fill="FFFFFF"/>
          </w:rPr>
          <w:t>a.mcneill@kaa.org.uk</w:t>
        </w:r>
      </w:hyperlink>
    </w:p>
    <w:p w:rsidR="00C25024" w:rsidRPr="00FD184D" w:rsidRDefault="00C25024" w:rsidP="00C25024">
      <w:pPr>
        <w:rPr>
          <w:rStyle w:val="Hyperlink"/>
          <w:rFonts w:ascii="Gill Sans MT" w:hAnsi="Gill Sans MT" w:cs="Arial"/>
          <w:shd w:val="clear" w:color="auto" w:fill="FFFFFF"/>
        </w:rPr>
      </w:pPr>
    </w:p>
    <w:p w:rsidR="00C25024" w:rsidRPr="00FD184D" w:rsidRDefault="00C25024" w:rsidP="002A1B71">
      <w:pPr>
        <w:jc w:val="center"/>
        <w:rPr>
          <w:rFonts w:ascii="Gill Sans MT" w:hAnsi="Gill Sans MT" w:cs="Arial"/>
          <w:color w:val="0563C1" w:themeColor="hyperlink"/>
          <w:u w:val="single"/>
          <w:shd w:val="clear" w:color="auto" w:fill="FFFFFF"/>
        </w:rPr>
      </w:pPr>
    </w:p>
    <w:sectPr w:rsidR="00C25024" w:rsidRPr="00FD184D" w:rsidSect="00DF5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40" w:rsidRDefault="00C82D40" w:rsidP="00035F2D">
      <w:pPr>
        <w:spacing w:after="0" w:line="240" w:lineRule="auto"/>
      </w:pPr>
      <w:r>
        <w:separator/>
      </w:r>
    </w:p>
  </w:endnote>
  <w:endnote w:type="continuationSeparator" w:id="0">
    <w:p w:rsidR="00C82D40" w:rsidRDefault="00C82D40" w:rsidP="0003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40" w:rsidRDefault="00C82D40" w:rsidP="00035F2D">
      <w:pPr>
        <w:spacing w:after="0" w:line="240" w:lineRule="auto"/>
      </w:pPr>
      <w:r>
        <w:separator/>
      </w:r>
    </w:p>
  </w:footnote>
  <w:footnote w:type="continuationSeparator" w:id="0">
    <w:p w:rsidR="00C82D40" w:rsidRDefault="00C82D40" w:rsidP="0003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A3B"/>
    <w:multiLevelType w:val="hybridMultilevel"/>
    <w:tmpl w:val="E52E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3EA"/>
    <w:multiLevelType w:val="hybridMultilevel"/>
    <w:tmpl w:val="0BCA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42C2"/>
    <w:multiLevelType w:val="hybridMultilevel"/>
    <w:tmpl w:val="A41AF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408"/>
    <w:multiLevelType w:val="hybridMultilevel"/>
    <w:tmpl w:val="6A64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3ABC"/>
    <w:multiLevelType w:val="hybridMultilevel"/>
    <w:tmpl w:val="E2A0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F7458"/>
    <w:multiLevelType w:val="hybridMultilevel"/>
    <w:tmpl w:val="6C68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5719"/>
    <w:multiLevelType w:val="hybridMultilevel"/>
    <w:tmpl w:val="44F8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C4659"/>
    <w:multiLevelType w:val="hybridMultilevel"/>
    <w:tmpl w:val="BCD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D755F"/>
    <w:multiLevelType w:val="hybridMultilevel"/>
    <w:tmpl w:val="6EDC7000"/>
    <w:lvl w:ilvl="0" w:tplc="04A698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04B5"/>
    <w:multiLevelType w:val="hybridMultilevel"/>
    <w:tmpl w:val="7E7E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D6"/>
    <w:rsid w:val="00006E1A"/>
    <w:rsid w:val="00035F2D"/>
    <w:rsid w:val="00081028"/>
    <w:rsid w:val="00084C43"/>
    <w:rsid w:val="001110F4"/>
    <w:rsid w:val="00115C8E"/>
    <w:rsid w:val="00145907"/>
    <w:rsid w:val="001A1F5B"/>
    <w:rsid w:val="001F442B"/>
    <w:rsid w:val="002474B1"/>
    <w:rsid w:val="002900E8"/>
    <w:rsid w:val="002A1B71"/>
    <w:rsid w:val="002A41DC"/>
    <w:rsid w:val="002C64B4"/>
    <w:rsid w:val="002E624F"/>
    <w:rsid w:val="00323210"/>
    <w:rsid w:val="00347883"/>
    <w:rsid w:val="00410162"/>
    <w:rsid w:val="004A7E6C"/>
    <w:rsid w:val="00517FB8"/>
    <w:rsid w:val="00575461"/>
    <w:rsid w:val="005B0B94"/>
    <w:rsid w:val="005D7891"/>
    <w:rsid w:val="005E549A"/>
    <w:rsid w:val="00667683"/>
    <w:rsid w:val="00674C1D"/>
    <w:rsid w:val="00675803"/>
    <w:rsid w:val="006A4370"/>
    <w:rsid w:val="00773411"/>
    <w:rsid w:val="00780993"/>
    <w:rsid w:val="00787BCB"/>
    <w:rsid w:val="00796617"/>
    <w:rsid w:val="0079773B"/>
    <w:rsid w:val="007D0FD6"/>
    <w:rsid w:val="007D4942"/>
    <w:rsid w:val="007E702B"/>
    <w:rsid w:val="007F30D3"/>
    <w:rsid w:val="00811B01"/>
    <w:rsid w:val="008179F8"/>
    <w:rsid w:val="008A3B00"/>
    <w:rsid w:val="008B2986"/>
    <w:rsid w:val="008B766C"/>
    <w:rsid w:val="008C0B24"/>
    <w:rsid w:val="008F20D1"/>
    <w:rsid w:val="00913DB0"/>
    <w:rsid w:val="00941BAC"/>
    <w:rsid w:val="0096315D"/>
    <w:rsid w:val="009876AC"/>
    <w:rsid w:val="009A3AF8"/>
    <w:rsid w:val="009B4842"/>
    <w:rsid w:val="00A0706E"/>
    <w:rsid w:val="00A27E20"/>
    <w:rsid w:val="00A65C02"/>
    <w:rsid w:val="00A664FC"/>
    <w:rsid w:val="00AA3414"/>
    <w:rsid w:val="00AB0AB5"/>
    <w:rsid w:val="00AF5B3B"/>
    <w:rsid w:val="00B114E2"/>
    <w:rsid w:val="00B910F9"/>
    <w:rsid w:val="00BE2009"/>
    <w:rsid w:val="00C25024"/>
    <w:rsid w:val="00C53EB7"/>
    <w:rsid w:val="00C82D40"/>
    <w:rsid w:val="00C85BE0"/>
    <w:rsid w:val="00D04FB5"/>
    <w:rsid w:val="00D05536"/>
    <w:rsid w:val="00D240B9"/>
    <w:rsid w:val="00D318C1"/>
    <w:rsid w:val="00D5027F"/>
    <w:rsid w:val="00D716D5"/>
    <w:rsid w:val="00DF032E"/>
    <w:rsid w:val="00DF552C"/>
    <w:rsid w:val="00E213CC"/>
    <w:rsid w:val="00E5126B"/>
    <w:rsid w:val="00E65AF2"/>
    <w:rsid w:val="00E72A9D"/>
    <w:rsid w:val="00EA0435"/>
    <w:rsid w:val="00EA42FF"/>
    <w:rsid w:val="00EB4E24"/>
    <w:rsid w:val="00EB6088"/>
    <w:rsid w:val="00EC48F5"/>
    <w:rsid w:val="00F33942"/>
    <w:rsid w:val="00F54399"/>
    <w:rsid w:val="00F621D8"/>
    <w:rsid w:val="00FD184D"/>
    <w:rsid w:val="00FE52AE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629BD-67B3-4881-87C1-193A90A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2D"/>
  </w:style>
  <w:style w:type="paragraph" w:styleId="Footer">
    <w:name w:val="footer"/>
    <w:basedOn w:val="Normal"/>
    <w:link w:val="FooterChar"/>
    <w:uiPriority w:val="99"/>
    <w:unhideWhenUsed/>
    <w:rsid w:val="0003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2D"/>
  </w:style>
  <w:style w:type="character" w:styleId="Hyperlink">
    <w:name w:val="Hyperlink"/>
    <w:basedOn w:val="DefaultParagraphFont"/>
    <w:uiPriority w:val="99"/>
    <w:unhideWhenUsed/>
    <w:rsid w:val="008B766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B766C"/>
  </w:style>
  <w:style w:type="character" w:styleId="Strong">
    <w:name w:val="Strong"/>
    <w:basedOn w:val="DefaultParagraphFont"/>
    <w:uiPriority w:val="22"/>
    <w:qFormat/>
    <w:rsid w:val="00A0706E"/>
    <w:rPr>
      <w:b/>
      <w:bCs/>
    </w:rPr>
  </w:style>
  <w:style w:type="paragraph" w:styleId="NormalWeb">
    <w:name w:val="Normal (Web)"/>
    <w:basedOn w:val="Normal"/>
    <w:uiPriority w:val="99"/>
    <w:unhideWhenUsed/>
    <w:rsid w:val="00B1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114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ps">
    <w:name w:val="caps"/>
    <w:basedOn w:val="DefaultParagraphFont"/>
    <w:rsid w:val="00773411"/>
  </w:style>
  <w:style w:type="table" w:styleId="TableGrid">
    <w:name w:val="Table Grid"/>
    <w:basedOn w:val="TableNormal"/>
    <w:uiPriority w:val="39"/>
    <w:rsid w:val="00A2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3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miratesairline.co.uk/local-attractions/thames-barrier/" TargetMode="External"/><Relationship Id="rId18" Type="http://schemas.openxmlformats.org/officeDocument/2006/relationships/hyperlink" Target="http://www.sciencemuseum.org.uk/visitmuseum/plan_your_visit" TargetMode="External"/><Relationship Id="rId26" Type="http://schemas.openxmlformats.org/officeDocument/2006/relationships/hyperlink" Target="http://www.coolgeography.co.uk/A-level/AQA/Year%2013/Development%20&amp;%20Globalisation/Globalisation/Globalisa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hm.ac.uk/visit/galleries-and-museum-map/volcanoes-and-earthquakes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miratesairline.co.uk/tickets-information/" TargetMode="External"/><Relationship Id="rId17" Type="http://schemas.openxmlformats.org/officeDocument/2006/relationships/hyperlink" Target="http://www.museumoflondon.org.uk/docklands/whats-on/permanent-galleries/" TargetMode="External"/><Relationship Id="rId25" Type="http://schemas.openxmlformats.org/officeDocument/2006/relationships/hyperlink" Target="https://www.rgs.org/schools/teaching-resources/local-fieldwork-toolk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iratesairline.co.uk/local-attractions/canary-wharf/" TargetMode="External"/><Relationship Id="rId20" Type="http://schemas.openxmlformats.org/officeDocument/2006/relationships/hyperlink" Target="http://www.nhm.ac.uk/discover/david-attenborough-great-barrier-reef-dive-trailer.html" TargetMode="External"/><Relationship Id="rId29" Type="http://schemas.openxmlformats.org/officeDocument/2006/relationships/hyperlink" Target="mailto:a.mcneill@kaa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visiteastbourn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queenelizabetholympicpark.co.uk/" TargetMode="External"/><Relationship Id="rId23" Type="http://schemas.openxmlformats.org/officeDocument/2006/relationships/hyperlink" Target="http://www.visitbrighton.com/" TargetMode="External"/><Relationship Id="rId28" Type="http://schemas.openxmlformats.org/officeDocument/2006/relationships/hyperlink" Target="mailto:p.praill@kaa.org.u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nhm.ac.uk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http://www.emiratesairline.co.uk/local-attractions/the-crystal/" TargetMode="External"/><Relationship Id="rId22" Type="http://schemas.openxmlformats.org/officeDocument/2006/relationships/hyperlink" Target="http://www.nhm.ac.uk/visit/wpy.html" TargetMode="External"/><Relationship Id="rId27" Type="http://schemas.openxmlformats.org/officeDocument/2006/relationships/hyperlink" Target="mailto:l.blount@kaa.org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Blount</dc:creator>
  <cp:keywords/>
  <dc:description/>
  <cp:lastModifiedBy>Lisa Blount</cp:lastModifiedBy>
  <cp:revision>2</cp:revision>
  <cp:lastPrinted>2018-07-02T06:45:00Z</cp:lastPrinted>
  <dcterms:created xsi:type="dcterms:W3CDTF">2018-07-17T09:23:00Z</dcterms:created>
  <dcterms:modified xsi:type="dcterms:W3CDTF">2018-07-17T09:23:00Z</dcterms:modified>
</cp:coreProperties>
</file>