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4C5" w:rsidRDefault="007F11A7" w:rsidP="00B234C8">
      <w:pPr>
        <w:pStyle w:val="ListParagraph"/>
        <w:tabs>
          <w:tab w:val="left" w:pos="2730"/>
        </w:tabs>
        <w:ind w:left="0" w:right="-613"/>
        <w:rPr>
          <w:b/>
        </w:rPr>
      </w:pPr>
      <w:r w:rsidRPr="007E316E">
        <w:rPr>
          <w:rFonts w:ascii="Berlin Sans FB Demi" w:hAnsi="Berlin Sans FB Demi"/>
          <w:noProof/>
          <w:color w:val="002060"/>
          <w:sz w:val="72"/>
          <w:lang w:eastAsia="en-GB"/>
        </w:rPr>
        <w:drawing>
          <wp:anchor distT="0" distB="0" distL="114300" distR="114300" simplePos="0" relativeHeight="251722752" behindDoc="0" locked="0" layoutInCell="1" allowOverlap="1" wp14:anchorId="362A924D" wp14:editId="1A3B56D0">
            <wp:simplePos x="0" y="0"/>
            <wp:positionH relativeFrom="margin">
              <wp:posOffset>5072332</wp:posOffset>
            </wp:positionH>
            <wp:positionV relativeFrom="margin">
              <wp:posOffset>-115343</wp:posOffset>
            </wp:positionV>
            <wp:extent cx="1155065" cy="42227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A.png"/>
                    <pic:cNvPicPr/>
                  </pic:nvPicPr>
                  <pic:blipFill>
                    <a:blip r:embed="rId8" cstate="screen">
                      <a:extLst>
                        <a:ext uri="{28A0092B-C50C-407E-A947-70E740481C1C}">
                          <a14:useLocalDpi xmlns:a14="http://schemas.microsoft.com/office/drawing/2010/main"/>
                        </a:ext>
                      </a:extLst>
                    </a:blip>
                    <a:stretch>
                      <a:fillRect/>
                    </a:stretch>
                  </pic:blipFill>
                  <pic:spPr>
                    <a:xfrm>
                      <a:off x="0" y="0"/>
                      <a:ext cx="1155065" cy="422275"/>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Demi" w:hAnsi="Berlin Sans FB Demi"/>
          <w:noProof/>
          <w:color w:val="002060"/>
          <w:sz w:val="72"/>
          <w:lang w:eastAsia="en-GB"/>
        </w:rPr>
        <mc:AlternateContent>
          <mc:Choice Requires="wps">
            <w:drawing>
              <wp:anchor distT="0" distB="0" distL="114300" distR="114300" simplePos="0" relativeHeight="251720704" behindDoc="0" locked="0" layoutInCell="1" allowOverlap="1" wp14:anchorId="54B32636" wp14:editId="77CDBE41">
                <wp:simplePos x="0" y="0"/>
                <wp:positionH relativeFrom="column">
                  <wp:posOffset>-439947</wp:posOffset>
                </wp:positionH>
                <wp:positionV relativeFrom="paragraph">
                  <wp:posOffset>-115606</wp:posOffset>
                </wp:positionV>
                <wp:extent cx="2947916" cy="491319"/>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2947916" cy="491319"/>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5F0A89" w:rsidRPr="00070A48" w:rsidRDefault="005F0A89" w:rsidP="007F11A7">
                            <w:pPr>
                              <w:rPr>
                                <w:sz w:val="24"/>
                                <w:szCs w:val="24"/>
                              </w:rPr>
                            </w:pPr>
                            <w:r w:rsidRPr="00070A48">
                              <w:rPr>
                                <w:sz w:val="24"/>
                                <w:szCs w:val="24"/>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54B32636" id="_x0000_t202" coordsize="21600,21600" o:spt="202" path="m,l,21600r21600,l21600,xe">
                <v:stroke joinstyle="miter"/>
                <v:path gradientshapeok="t" o:connecttype="rect"/>
              </v:shapetype>
              <v:shape id="Text Box 1" o:spid="_x0000_s1026" type="#_x0000_t202" style="position:absolute;margin-left:-34.65pt;margin-top:-9.1pt;width:232.1pt;height:38.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" fillcolor="white [3201]" strokecolor="#ffc000 [3207]" strokeweight="1pt">
                <v:textbox>
                  <w:txbxContent>
                    <w:p w:rsidR="005F0A89" w:rsidRPr="00070A48" w:rsidRDefault="005F0A89" w:rsidP="007F11A7">
                      <w:pPr>
                        <w:rPr>
                          <w:sz w:val="24"/>
                          <w:szCs w:val="24"/>
                        </w:rPr>
                      </w:pPr>
                      <w:r w:rsidRPr="00070A48">
                        <w:rPr>
                          <w:sz w:val="24"/>
                          <w:szCs w:val="24"/>
                        </w:rPr>
                        <w:t>Name:</w:t>
                      </w:r>
                    </w:p>
                  </w:txbxContent>
                </v:textbox>
              </v:shape>
            </w:pict>
          </mc:Fallback>
        </mc:AlternateContent>
      </w:r>
    </w:p>
    <w:p w:rsidR="00481BB1" w:rsidRDefault="00481BB1" w:rsidP="00785C74">
      <w:pPr>
        <w:pStyle w:val="ListParagraph"/>
        <w:tabs>
          <w:tab w:val="left" w:pos="2730"/>
        </w:tabs>
        <w:ind w:left="0" w:right="-613"/>
        <w:jc w:val="center"/>
        <w:rPr>
          <w:b/>
          <w:sz w:val="28"/>
          <w:szCs w:val="28"/>
        </w:rPr>
      </w:pPr>
    </w:p>
    <w:p w:rsidR="00481BB1" w:rsidRDefault="00481BB1" w:rsidP="00785C74">
      <w:pPr>
        <w:pStyle w:val="ListParagraph"/>
        <w:tabs>
          <w:tab w:val="left" w:pos="2730"/>
        </w:tabs>
        <w:ind w:left="0" w:right="-613"/>
        <w:jc w:val="center"/>
        <w:rPr>
          <w:b/>
          <w:sz w:val="28"/>
          <w:szCs w:val="28"/>
        </w:rPr>
      </w:pPr>
    </w:p>
    <w:p w:rsidR="00481BB1" w:rsidRPr="00782DDB" w:rsidRDefault="00AC1FB7" w:rsidP="00785C74">
      <w:pPr>
        <w:pStyle w:val="ListParagraph"/>
        <w:tabs>
          <w:tab w:val="left" w:pos="2730"/>
        </w:tabs>
        <w:ind w:left="0" w:right="-613"/>
        <w:jc w:val="center"/>
        <w:rPr>
          <w:b/>
          <w:sz w:val="72"/>
          <w:szCs w:val="56"/>
        </w:rPr>
      </w:pPr>
      <w:r w:rsidRPr="00782DDB">
        <w:rPr>
          <w:b/>
          <w:sz w:val="72"/>
          <w:szCs w:val="56"/>
        </w:rPr>
        <w:t>Summer project booklet</w:t>
      </w:r>
    </w:p>
    <w:p w:rsidR="00481BB1" w:rsidRDefault="00481BB1" w:rsidP="00785C74">
      <w:pPr>
        <w:pStyle w:val="ListParagraph"/>
        <w:tabs>
          <w:tab w:val="left" w:pos="2730"/>
        </w:tabs>
        <w:ind w:left="0" w:right="-613"/>
        <w:jc w:val="center"/>
        <w:rPr>
          <w:b/>
          <w:sz w:val="28"/>
          <w:szCs w:val="28"/>
        </w:rPr>
      </w:pPr>
    </w:p>
    <w:p w:rsidR="00785C74" w:rsidRDefault="00785C74" w:rsidP="007F11A7">
      <w:pPr>
        <w:pStyle w:val="ListParagraph"/>
        <w:tabs>
          <w:tab w:val="left" w:pos="2730"/>
        </w:tabs>
        <w:spacing w:after="0"/>
        <w:ind w:left="0" w:right="-613"/>
        <w:rPr>
          <w:b/>
        </w:rPr>
      </w:pPr>
    </w:p>
    <w:p w:rsidR="00555D90" w:rsidRPr="00782DDB" w:rsidRDefault="00555D90" w:rsidP="00555D90">
      <w:pPr>
        <w:jc w:val="center"/>
        <w:rPr>
          <w:b/>
          <w:sz w:val="28"/>
          <w:u w:val="single"/>
        </w:rPr>
      </w:pPr>
      <w:r w:rsidRPr="00782DDB">
        <w:rPr>
          <w:b/>
          <w:sz w:val="28"/>
          <w:u w:val="single"/>
        </w:rPr>
        <w:t>You will complete a small scale investigation over the summer.</w:t>
      </w:r>
    </w:p>
    <w:p w:rsidR="00AE578D" w:rsidRDefault="00901AC3">
      <w:r w:rsidRPr="00B170AD">
        <w:rPr>
          <w:u w:val="single"/>
        </w:rPr>
        <w:t>This is a course requirement.</w:t>
      </w:r>
      <w:r>
        <w:t xml:space="preserve">  </w:t>
      </w:r>
      <w:r w:rsidR="00555D90">
        <w:t>You will produce a written report of your investigation including the following sections:</w:t>
      </w:r>
    </w:p>
    <w:p w:rsidR="002416D6" w:rsidRDefault="002416D6" w:rsidP="00555D90">
      <w:pPr>
        <w:pStyle w:val="ListParagraph"/>
        <w:numPr>
          <w:ilvl w:val="0"/>
          <w:numId w:val="13"/>
        </w:numPr>
      </w:pPr>
      <w:r>
        <w:t>Abstract</w:t>
      </w:r>
    </w:p>
    <w:p w:rsidR="002416D6" w:rsidRDefault="002416D6" w:rsidP="00555D90">
      <w:pPr>
        <w:pStyle w:val="ListParagraph"/>
        <w:numPr>
          <w:ilvl w:val="0"/>
          <w:numId w:val="13"/>
        </w:numPr>
      </w:pPr>
      <w:r>
        <w:t>Intro</w:t>
      </w:r>
      <w:r w:rsidR="00555D90">
        <w:t>duction</w:t>
      </w:r>
    </w:p>
    <w:p w:rsidR="002416D6" w:rsidRDefault="00555D90" w:rsidP="00555D90">
      <w:pPr>
        <w:pStyle w:val="ListParagraph"/>
        <w:numPr>
          <w:ilvl w:val="0"/>
          <w:numId w:val="13"/>
        </w:numPr>
      </w:pPr>
      <w:r>
        <w:t>Method – including: design, sample, apparatus/materials, procedure, ethics</w:t>
      </w:r>
    </w:p>
    <w:p w:rsidR="00555D90" w:rsidRDefault="00555D90" w:rsidP="00555D90">
      <w:pPr>
        <w:pStyle w:val="ListParagraph"/>
        <w:numPr>
          <w:ilvl w:val="0"/>
          <w:numId w:val="13"/>
        </w:numPr>
      </w:pPr>
      <w:r>
        <w:t xml:space="preserve">Results – including: descriptive statistics, statistical testing </w:t>
      </w:r>
    </w:p>
    <w:p w:rsidR="00555D90" w:rsidRDefault="00555D90" w:rsidP="00555D90">
      <w:pPr>
        <w:pStyle w:val="ListParagraph"/>
        <w:numPr>
          <w:ilvl w:val="0"/>
          <w:numId w:val="13"/>
        </w:numPr>
      </w:pPr>
      <w:r>
        <w:t>Discussion</w:t>
      </w:r>
    </w:p>
    <w:p w:rsidR="00555D90" w:rsidRDefault="00555D90" w:rsidP="00555D90">
      <w:pPr>
        <w:pStyle w:val="ListParagraph"/>
        <w:numPr>
          <w:ilvl w:val="0"/>
          <w:numId w:val="13"/>
        </w:numPr>
      </w:pPr>
      <w:r>
        <w:t>References</w:t>
      </w:r>
    </w:p>
    <w:p w:rsidR="00555D90" w:rsidRDefault="00555D90" w:rsidP="00555D90">
      <w:r>
        <w:t>Find more details below.</w:t>
      </w:r>
    </w:p>
    <w:p w:rsidR="00555D90" w:rsidRPr="00555D90" w:rsidRDefault="00555D90" w:rsidP="00555D90">
      <w:pPr>
        <w:rPr>
          <w:b/>
          <w:sz w:val="28"/>
          <w:u w:val="single"/>
        </w:rPr>
      </w:pPr>
    </w:p>
    <w:p w:rsidR="00555D90" w:rsidRDefault="00555D90" w:rsidP="00555D90">
      <w:pPr>
        <w:rPr>
          <w:b/>
          <w:sz w:val="28"/>
          <w:u w:val="single"/>
        </w:rPr>
      </w:pPr>
      <w:r w:rsidRPr="00555D90">
        <w:rPr>
          <w:b/>
          <w:sz w:val="28"/>
          <w:u w:val="single"/>
        </w:rPr>
        <w:t>Summer project timeline</w:t>
      </w:r>
    </w:p>
    <w:p w:rsidR="00833445" w:rsidRPr="00555D90" w:rsidRDefault="00833445" w:rsidP="00555D90">
      <w:pPr>
        <w:rPr>
          <w:b/>
          <w:sz w:val="28"/>
          <w:u w:val="single"/>
        </w:rPr>
      </w:pPr>
    </w:p>
    <w:tbl>
      <w:tblPr>
        <w:tblStyle w:val="TableGrid"/>
        <w:tblW w:w="0" w:type="auto"/>
        <w:tblLook w:val="04A0" w:firstRow="1" w:lastRow="0" w:firstColumn="1" w:lastColumn="0" w:noHBand="0" w:noVBand="1"/>
      </w:tblPr>
      <w:tblGrid>
        <w:gridCol w:w="6232"/>
        <w:gridCol w:w="1688"/>
        <w:gridCol w:w="1096"/>
      </w:tblGrid>
      <w:tr w:rsidR="00555D90" w:rsidTr="00894074">
        <w:trPr>
          <w:trHeight w:val="445"/>
        </w:trPr>
        <w:tc>
          <w:tcPr>
            <w:tcW w:w="6232" w:type="dxa"/>
          </w:tcPr>
          <w:p w:rsidR="00555D90" w:rsidRPr="00833445" w:rsidRDefault="00555D90" w:rsidP="002F5091">
            <w:pPr>
              <w:spacing w:line="480" w:lineRule="auto"/>
              <w:rPr>
                <w:b/>
                <w:sz w:val="28"/>
              </w:rPr>
            </w:pPr>
            <w:r w:rsidRPr="00833445">
              <w:rPr>
                <w:b/>
                <w:sz w:val="28"/>
              </w:rPr>
              <w:t>Task</w:t>
            </w:r>
          </w:p>
        </w:tc>
        <w:tc>
          <w:tcPr>
            <w:tcW w:w="1688" w:type="dxa"/>
          </w:tcPr>
          <w:p w:rsidR="00555D90" w:rsidRPr="00833445" w:rsidRDefault="002F5091" w:rsidP="002F5091">
            <w:pPr>
              <w:spacing w:line="480" w:lineRule="auto"/>
              <w:rPr>
                <w:b/>
                <w:sz w:val="28"/>
              </w:rPr>
            </w:pPr>
            <w:r w:rsidRPr="00833445">
              <w:rPr>
                <w:b/>
                <w:sz w:val="28"/>
              </w:rPr>
              <w:t>Date</w:t>
            </w:r>
          </w:p>
        </w:tc>
        <w:tc>
          <w:tcPr>
            <w:tcW w:w="1096" w:type="dxa"/>
          </w:tcPr>
          <w:p w:rsidR="00555D90" w:rsidRPr="00833445" w:rsidRDefault="00555D90" w:rsidP="002F5091">
            <w:pPr>
              <w:spacing w:line="480" w:lineRule="auto"/>
              <w:rPr>
                <w:b/>
                <w:sz w:val="28"/>
              </w:rPr>
            </w:pPr>
            <w:r w:rsidRPr="00833445">
              <w:rPr>
                <w:b/>
                <w:sz w:val="28"/>
              </w:rPr>
              <w:t>Done?</w:t>
            </w:r>
          </w:p>
        </w:tc>
      </w:tr>
      <w:tr w:rsidR="00555D90" w:rsidTr="00D74528">
        <w:trPr>
          <w:trHeight w:val="462"/>
        </w:trPr>
        <w:tc>
          <w:tcPr>
            <w:tcW w:w="6232" w:type="dxa"/>
          </w:tcPr>
          <w:p w:rsidR="00555D90" w:rsidRDefault="00926DA7" w:rsidP="00926DA7">
            <w:pPr>
              <w:spacing w:line="480" w:lineRule="auto"/>
            </w:pPr>
            <w:r>
              <w:t>Research and choose</w:t>
            </w:r>
            <w:r w:rsidR="001535D6">
              <w:t xml:space="preserve"> your project topic</w:t>
            </w:r>
          </w:p>
        </w:tc>
        <w:tc>
          <w:tcPr>
            <w:tcW w:w="1688" w:type="dxa"/>
          </w:tcPr>
          <w:p w:rsidR="00555D90" w:rsidRDefault="002F5091" w:rsidP="00782DDB">
            <w:pPr>
              <w:spacing w:line="276" w:lineRule="auto"/>
            </w:pPr>
            <w:r>
              <w:t>B</w:t>
            </w:r>
            <w:r w:rsidR="00782DDB">
              <w:t>etween 10</w:t>
            </w:r>
            <w:r w:rsidR="00782DDB" w:rsidRPr="00782DDB">
              <w:rPr>
                <w:vertAlign w:val="superscript"/>
              </w:rPr>
              <w:t>th</w:t>
            </w:r>
            <w:r w:rsidR="00782DDB">
              <w:t xml:space="preserve"> June and 8</w:t>
            </w:r>
            <w:r w:rsidR="00782DDB" w:rsidRPr="00782DDB">
              <w:rPr>
                <w:vertAlign w:val="superscript"/>
              </w:rPr>
              <w:t>th</w:t>
            </w:r>
            <w:r w:rsidR="00782DDB">
              <w:t xml:space="preserve"> July</w:t>
            </w:r>
          </w:p>
        </w:tc>
        <w:tc>
          <w:tcPr>
            <w:tcW w:w="1096" w:type="dxa"/>
          </w:tcPr>
          <w:p w:rsidR="00555D90" w:rsidRDefault="00555D90" w:rsidP="002F5091">
            <w:pPr>
              <w:spacing w:line="480" w:lineRule="auto"/>
            </w:pPr>
          </w:p>
        </w:tc>
      </w:tr>
      <w:tr w:rsidR="00555D90" w:rsidTr="00555D90">
        <w:tc>
          <w:tcPr>
            <w:tcW w:w="6232" w:type="dxa"/>
          </w:tcPr>
          <w:p w:rsidR="00555D90" w:rsidRDefault="002F5091" w:rsidP="002F5091">
            <w:pPr>
              <w:spacing w:line="480" w:lineRule="auto"/>
            </w:pPr>
            <w:r>
              <w:t>Create brief plan for project:</w:t>
            </w:r>
          </w:p>
          <w:p w:rsidR="002F5091" w:rsidRDefault="002F5091" w:rsidP="00782DDB">
            <w:pPr>
              <w:pStyle w:val="ListParagraph"/>
              <w:numPr>
                <w:ilvl w:val="0"/>
                <w:numId w:val="17"/>
              </w:numPr>
              <w:spacing w:line="276" w:lineRule="auto"/>
            </w:pPr>
            <w:r>
              <w:t>What is your research question?</w:t>
            </w:r>
          </w:p>
          <w:p w:rsidR="002F5091" w:rsidRDefault="00150737" w:rsidP="00782DDB">
            <w:pPr>
              <w:pStyle w:val="ListParagraph"/>
              <w:numPr>
                <w:ilvl w:val="0"/>
                <w:numId w:val="17"/>
              </w:numPr>
              <w:spacing w:line="276" w:lineRule="auto"/>
            </w:pPr>
            <w:r>
              <w:t xml:space="preserve">What are </w:t>
            </w:r>
            <w:r w:rsidR="002F5091">
              <w:t>your IV and DV</w:t>
            </w:r>
            <w:r w:rsidR="00D74528">
              <w:t>/co-variables</w:t>
            </w:r>
            <w:r w:rsidR="002F5091">
              <w:t>?</w:t>
            </w:r>
          </w:p>
          <w:p w:rsidR="002F5091" w:rsidRDefault="00D74528" w:rsidP="00782DDB">
            <w:pPr>
              <w:pStyle w:val="ListParagraph"/>
              <w:numPr>
                <w:ilvl w:val="0"/>
                <w:numId w:val="17"/>
              </w:numPr>
              <w:spacing w:line="276" w:lineRule="auto"/>
            </w:pPr>
            <w:r>
              <w:t>How will you operationalise your DV? (In what form will you collect the data?)</w:t>
            </w:r>
          </w:p>
          <w:p w:rsidR="002F5091" w:rsidRDefault="002F5091" w:rsidP="00782DDB">
            <w:pPr>
              <w:pStyle w:val="ListParagraph"/>
              <w:numPr>
                <w:ilvl w:val="0"/>
                <w:numId w:val="17"/>
              </w:numPr>
              <w:spacing w:line="276" w:lineRule="auto"/>
            </w:pPr>
            <w:r>
              <w:t>What graphs and statistical tests will you use?</w:t>
            </w:r>
          </w:p>
          <w:p w:rsidR="00013BEF" w:rsidRDefault="00013BEF" w:rsidP="00013BEF">
            <w:pPr>
              <w:pStyle w:val="ListParagraph"/>
              <w:spacing w:line="276" w:lineRule="auto"/>
            </w:pPr>
          </w:p>
        </w:tc>
        <w:tc>
          <w:tcPr>
            <w:tcW w:w="1688" w:type="dxa"/>
          </w:tcPr>
          <w:p w:rsidR="00555D90" w:rsidRDefault="00D74528" w:rsidP="00150737">
            <w:pPr>
              <w:spacing w:line="276" w:lineRule="auto"/>
            </w:pPr>
            <w:r>
              <w:t>Add to</w:t>
            </w:r>
            <w:r w:rsidR="00150737">
              <w:t xml:space="preserve"> the</w:t>
            </w:r>
            <w:r>
              <w:t xml:space="preserve"> google document </w:t>
            </w:r>
            <w:r w:rsidR="00013BEF">
              <w:t xml:space="preserve">(your teacher will email this to you) </w:t>
            </w:r>
            <w:r>
              <w:t xml:space="preserve">- </w:t>
            </w:r>
            <w:r w:rsidR="002F5091" w:rsidRPr="00013BEF">
              <w:rPr>
                <w:b/>
              </w:rPr>
              <w:t>By 8</w:t>
            </w:r>
            <w:r w:rsidR="002F5091" w:rsidRPr="00013BEF">
              <w:rPr>
                <w:b/>
                <w:vertAlign w:val="superscript"/>
              </w:rPr>
              <w:t>th</w:t>
            </w:r>
            <w:r w:rsidR="002F5091" w:rsidRPr="00013BEF">
              <w:rPr>
                <w:b/>
              </w:rPr>
              <w:t xml:space="preserve"> July</w:t>
            </w:r>
          </w:p>
        </w:tc>
        <w:tc>
          <w:tcPr>
            <w:tcW w:w="1096" w:type="dxa"/>
          </w:tcPr>
          <w:p w:rsidR="00555D90" w:rsidRDefault="00555D90" w:rsidP="002F5091">
            <w:pPr>
              <w:spacing w:line="480" w:lineRule="auto"/>
            </w:pPr>
          </w:p>
        </w:tc>
      </w:tr>
      <w:tr w:rsidR="002F5091" w:rsidTr="00555D90">
        <w:tc>
          <w:tcPr>
            <w:tcW w:w="6232" w:type="dxa"/>
          </w:tcPr>
          <w:p w:rsidR="002F5091" w:rsidRDefault="002F5091" w:rsidP="002F5091">
            <w:pPr>
              <w:spacing w:line="480" w:lineRule="auto"/>
            </w:pPr>
            <w:r>
              <w:t>Teacher to approve project plan</w:t>
            </w:r>
          </w:p>
        </w:tc>
        <w:tc>
          <w:tcPr>
            <w:tcW w:w="1688" w:type="dxa"/>
          </w:tcPr>
          <w:p w:rsidR="002F5091" w:rsidRDefault="002F5091" w:rsidP="002F5091">
            <w:pPr>
              <w:spacing w:line="480" w:lineRule="auto"/>
            </w:pPr>
            <w:r>
              <w:t>12</w:t>
            </w:r>
            <w:r w:rsidRPr="002F5091">
              <w:rPr>
                <w:vertAlign w:val="superscript"/>
              </w:rPr>
              <w:t>th</w:t>
            </w:r>
            <w:r>
              <w:t xml:space="preserve"> July</w:t>
            </w:r>
          </w:p>
        </w:tc>
        <w:tc>
          <w:tcPr>
            <w:tcW w:w="1096" w:type="dxa"/>
          </w:tcPr>
          <w:p w:rsidR="002F5091" w:rsidRDefault="002F5091" w:rsidP="002F5091">
            <w:pPr>
              <w:spacing w:line="480" w:lineRule="auto"/>
            </w:pPr>
          </w:p>
        </w:tc>
      </w:tr>
      <w:tr w:rsidR="002F5091" w:rsidTr="00555D90">
        <w:tc>
          <w:tcPr>
            <w:tcW w:w="6232" w:type="dxa"/>
          </w:tcPr>
          <w:p w:rsidR="002F5091" w:rsidRDefault="002F5091" w:rsidP="002F5091">
            <w:pPr>
              <w:spacing w:line="480" w:lineRule="auto"/>
            </w:pPr>
            <w:r>
              <w:t xml:space="preserve">Complete project and write up research </w:t>
            </w:r>
          </w:p>
        </w:tc>
        <w:tc>
          <w:tcPr>
            <w:tcW w:w="1688" w:type="dxa"/>
          </w:tcPr>
          <w:p w:rsidR="002F5091" w:rsidRDefault="002F5091" w:rsidP="00782DDB">
            <w:pPr>
              <w:spacing w:line="276" w:lineRule="auto"/>
            </w:pPr>
            <w:r>
              <w:t xml:space="preserve">During summer holidays </w:t>
            </w:r>
          </w:p>
        </w:tc>
        <w:tc>
          <w:tcPr>
            <w:tcW w:w="1096" w:type="dxa"/>
          </w:tcPr>
          <w:p w:rsidR="002F5091" w:rsidRDefault="002F5091" w:rsidP="002F5091">
            <w:pPr>
              <w:spacing w:line="480" w:lineRule="auto"/>
            </w:pPr>
          </w:p>
        </w:tc>
      </w:tr>
      <w:tr w:rsidR="002F5091" w:rsidTr="00555D90">
        <w:tc>
          <w:tcPr>
            <w:tcW w:w="6232" w:type="dxa"/>
          </w:tcPr>
          <w:p w:rsidR="002F5091" w:rsidRDefault="002F5091" w:rsidP="002F5091">
            <w:pPr>
              <w:spacing w:line="480" w:lineRule="auto"/>
            </w:pPr>
            <w:r>
              <w:t>Hand in written report</w:t>
            </w:r>
          </w:p>
        </w:tc>
        <w:tc>
          <w:tcPr>
            <w:tcW w:w="1688" w:type="dxa"/>
          </w:tcPr>
          <w:p w:rsidR="002F5091" w:rsidRPr="00013BEF" w:rsidRDefault="002F5091" w:rsidP="002F5091">
            <w:pPr>
              <w:spacing w:line="480" w:lineRule="auto"/>
              <w:rPr>
                <w:b/>
              </w:rPr>
            </w:pPr>
            <w:r w:rsidRPr="00013BEF">
              <w:rPr>
                <w:b/>
              </w:rPr>
              <w:t>6</w:t>
            </w:r>
            <w:r w:rsidRPr="00013BEF">
              <w:rPr>
                <w:b/>
                <w:vertAlign w:val="superscript"/>
              </w:rPr>
              <w:t>th</w:t>
            </w:r>
            <w:r w:rsidRPr="00013BEF">
              <w:rPr>
                <w:b/>
              </w:rPr>
              <w:t xml:space="preserve"> September</w:t>
            </w:r>
          </w:p>
        </w:tc>
        <w:tc>
          <w:tcPr>
            <w:tcW w:w="1096" w:type="dxa"/>
          </w:tcPr>
          <w:p w:rsidR="002F5091" w:rsidRDefault="002F5091" w:rsidP="002F5091">
            <w:pPr>
              <w:spacing w:line="480" w:lineRule="auto"/>
            </w:pPr>
          </w:p>
        </w:tc>
      </w:tr>
    </w:tbl>
    <w:p w:rsidR="00555D90" w:rsidRDefault="00555D90" w:rsidP="00555D90"/>
    <w:p w:rsidR="00555D90" w:rsidRDefault="00555D90" w:rsidP="00555D90"/>
    <w:p w:rsidR="00782DDB" w:rsidRDefault="00782DDB" w:rsidP="00555D90"/>
    <w:p w:rsidR="002416D6" w:rsidRPr="002416D6" w:rsidRDefault="002416D6">
      <w:pPr>
        <w:rPr>
          <w:b/>
        </w:rPr>
      </w:pPr>
      <w:r w:rsidRPr="002416D6">
        <w:rPr>
          <w:b/>
        </w:rPr>
        <w:t>You may choose something of your own – or use the list below for inspiration and ideas:</w:t>
      </w:r>
    </w:p>
    <w:tbl>
      <w:tblPr>
        <w:tblStyle w:val="TableGrid"/>
        <w:tblW w:w="0" w:type="auto"/>
        <w:tblLook w:val="04A0" w:firstRow="1" w:lastRow="0" w:firstColumn="1" w:lastColumn="0" w:noHBand="0" w:noVBand="1"/>
      </w:tblPr>
      <w:tblGrid>
        <w:gridCol w:w="4337"/>
        <w:gridCol w:w="4679"/>
      </w:tblGrid>
      <w:tr w:rsidR="002F5091" w:rsidTr="00150737">
        <w:tc>
          <w:tcPr>
            <w:tcW w:w="5949" w:type="dxa"/>
          </w:tcPr>
          <w:p w:rsidR="002F5091" w:rsidRDefault="002F5091" w:rsidP="002F5091">
            <w:pPr>
              <w:rPr>
                <w:u w:val="single"/>
              </w:rPr>
            </w:pPr>
            <w:r>
              <w:rPr>
                <w:u w:val="single"/>
              </w:rPr>
              <w:t>These are from the A2 textbook:</w:t>
            </w:r>
          </w:p>
          <w:p w:rsidR="002F5091" w:rsidRDefault="002F5091" w:rsidP="006E1F9B">
            <w:pPr>
              <w:rPr>
                <w:u w:val="single"/>
              </w:rPr>
            </w:pPr>
          </w:p>
        </w:tc>
        <w:tc>
          <w:tcPr>
            <w:tcW w:w="3067" w:type="dxa"/>
          </w:tcPr>
          <w:p w:rsidR="002F5091" w:rsidRDefault="002F5091" w:rsidP="002F5091">
            <w:r w:rsidRPr="002F5091">
              <w:rPr>
                <w:u w:val="single"/>
              </w:rPr>
              <w:t>These are from the AQA website</w:t>
            </w:r>
            <w:r>
              <w:t>:</w:t>
            </w:r>
          </w:p>
          <w:p w:rsidR="002F5091" w:rsidRDefault="00894074" w:rsidP="002F5091">
            <w:pPr>
              <w:rPr>
                <w:rStyle w:val="Hyperlink"/>
              </w:rPr>
            </w:pPr>
            <w:hyperlink r:id="rId9" w:history="1">
              <w:r w:rsidR="002F5091" w:rsidRPr="00A65AB9">
                <w:rPr>
                  <w:rStyle w:val="Hyperlink"/>
                </w:rPr>
                <w:t>http://www.aqa.org.uk/resources/psychology/as-and-a-level/psychology/teach/practical-activities-for-research-methods</w:t>
              </w:r>
            </w:hyperlink>
            <w:r w:rsidR="002F5091">
              <w:rPr>
                <w:rStyle w:val="Hyperlink"/>
              </w:rPr>
              <w:t>) :</w:t>
            </w:r>
          </w:p>
          <w:p w:rsidR="002F5091" w:rsidRDefault="002F5091" w:rsidP="006E1F9B">
            <w:pPr>
              <w:rPr>
                <w:u w:val="single"/>
              </w:rPr>
            </w:pPr>
          </w:p>
        </w:tc>
      </w:tr>
      <w:tr w:rsidR="002F5091" w:rsidTr="00150737">
        <w:tc>
          <w:tcPr>
            <w:tcW w:w="5949" w:type="dxa"/>
          </w:tcPr>
          <w:p w:rsidR="002F5091" w:rsidRDefault="002F5091" w:rsidP="00DF2A4E">
            <w:pPr>
              <w:pStyle w:val="ListParagraph"/>
              <w:numPr>
                <w:ilvl w:val="0"/>
                <w:numId w:val="14"/>
              </w:numPr>
              <w:spacing w:line="276" w:lineRule="auto"/>
            </w:pPr>
            <w:r>
              <w:t>The effect of arousal on performance (p24)</w:t>
            </w:r>
          </w:p>
          <w:p w:rsidR="002F5091" w:rsidRDefault="002F5091" w:rsidP="00DF2A4E">
            <w:pPr>
              <w:pStyle w:val="ListParagraph"/>
              <w:numPr>
                <w:ilvl w:val="0"/>
                <w:numId w:val="14"/>
              </w:numPr>
              <w:spacing w:line="276" w:lineRule="auto"/>
            </w:pPr>
            <w:r>
              <w:t>Gender differences in adult play (p25)</w:t>
            </w:r>
          </w:p>
          <w:p w:rsidR="002F5091" w:rsidRDefault="002F5091" w:rsidP="00DF2A4E">
            <w:pPr>
              <w:pStyle w:val="ListParagraph"/>
              <w:numPr>
                <w:ilvl w:val="0"/>
                <w:numId w:val="14"/>
              </w:numPr>
              <w:spacing w:line="276" w:lineRule="auto"/>
            </w:pPr>
            <w:r>
              <w:t>The effects of exercise of sleep (p52)</w:t>
            </w:r>
          </w:p>
          <w:p w:rsidR="002F5091" w:rsidRDefault="002F5091" w:rsidP="00DF2A4E">
            <w:pPr>
              <w:pStyle w:val="ListParagraph"/>
              <w:numPr>
                <w:ilvl w:val="0"/>
                <w:numId w:val="14"/>
              </w:numPr>
              <w:spacing w:line="276" w:lineRule="auto"/>
            </w:pPr>
            <w:r>
              <w:t>Digit ratio and running speed (p53)</w:t>
            </w:r>
          </w:p>
          <w:p w:rsidR="002F5091" w:rsidRDefault="002F5091" w:rsidP="00DF2A4E">
            <w:pPr>
              <w:pStyle w:val="ListParagraph"/>
              <w:numPr>
                <w:ilvl w:val="0"/>
                <w:numId w:val="14"/>
              </w:numPr>
              <w:spacing w:line="276" w:lineRule="auto"/>
            </w:pPr>
            <w:r>
              <w:t>Assessing the reliability and validity of an IQ test (p84)</w:t>
            </w:r>
          </w:p>
          <w:p w:rsidR="002F5091" w:rsidRDefault="002F5091" w:rsidP="00DF2A4E">
            <w:pPr>
              <w:pStyle w:val="ListParagraph"/>
              <w:numPr>
                <w:ilvl w:val="0"/>
                <w:numId w:val="14"/>
              </w:numPr>
              <w:spacing w:line="276" w:lineRule="auto"/>
            </w:pPr>
            <w:r>
              <w:t>Gender differences and free will (p108)</w:t>
            </w:r>
          </w:p>
          <w:p w:rsidR="002F5091" w:rsidRDefault="002F5091" w:rsidP="00DF2A4E">
            <w:pPr>
              <w:pStyle w:val="ListParagraph"/>
              <w:numPr>
                <w:ilvl w:val="0"/>
                <w:numId w:val="14"/>
              </w:numPr>
              <w:spacing w:line="276" w:lineRule="auto"/>
            </w:pPr>
            <w:r>
              <w:t>Nature or nurture in A level subject selection (p109)</w:t>
            </w:r>
          </w:p>
          <w:p w:rsidR="002F5091" w:rsidRDefault="002F5091" w:rsidP="00DF2A4E">
            <w:pPr>
              <w:pStyle w:val="ListParagraph"/>
              <w:numPr>
                <w:ilvl w:val="0"/>
                <w:numId w:val="14"/>
              </w:numPr>
              <w:spacing w:line="276" w:lineRule="auto"/>
            </w:pPr>
            <w:r>
              <w:t>The matching hypothesis (p138)</w:t>
            </w:r>
          </w:p>
          <w:p w:rsidR="002F5091" w:rsidRDefault="002F5091" w:rsidP="00DF2A4E">
            <w:pPr>
              <w:pStyle w:val="ListParagraph"/>
              <w:numPr>
                <w:ilvl w:val="0"/>
                <w:numId w:val="14"/>
              </w:numPr>
              <w:spacing w:line="276" w:lineRule="auto"/>
            </w:pPr>
            <w:r>
              <w:t>Testing the absorption-addiction model (p139)</w:t>
            </w:r>
          </w:p>
          <w:p w:rsidR="002F5091" w:rsidRDefault="002F5091" w:rsidP="00DF2A4E">
            <w:pPr>
              <w:pStyle w:val="ListParagraph"/>
              <w:numPr>
                <w:ilvl w:val="0"/>
                <w:numId w:val="14"/>
              </w:numPr>
              <w:spacing w:line="276" w:lineRule="auto"/>
            </w:pPr>
            <w:r>
              <w:t>Gender and multitasking (p168)</w:t>
            </w:r>
          </w:p>
          <w:p w:rsidR="002F5091" w:rsidRDefault="002F5091" w:rsidP="00DF2A4E">
            <w:pPr>
              <w:pStyle w:val="ListParagraph"/>
              <w:numPr>
                <w:ilvl w:val="0"/>
                <w:numId w:val="14"/>
              </w:numPr>
              <w:spacing w:line="276" w:lineRule="auto"/>
            </w:pPr>
            <w:r>
              <w:t>Gender stereotyping in TV ads (p169)</w:t>
            </w:r>
          </w:p>
          <w:p w:rsidR="002F5091" w:rsidRDefault="002F5091" w:rsidP="00DF2A4E">
            <w:pPr>
              <w:pStyle w:val="ListParagraph"/>
              <w:numPr>
                <w:ilvl w:val="0"/>
                <w:numId w:val="14"/>
              </w:numPr>
              <w:spacing w:line="276" w:lineRule="auto"/>
            </w:pPr>
            <w:r>
              <w:t>Formal reasoning in teenagers (p192)</w:t>
            </w:r>
          </w:p>
          <w:p w:rsidR="002F5091" w:rsidRDefault="002F5091" w:rsidP="00DF2A4E">
            <w:pPr>
              <w:pStyle w:val="ListParagraph"/>
              <w:numPr>
                <w:ilvl w:val="0"/>
                <w:numId w:val="14"/>
              </w:numPr>
              <w:spacing w:line="276" w:lineRule="auto"/>
            </w:pPr>
            <w:r>
              <w:t>Sex differences in advanced theory of mind (p193)</w:t>
            </w:r>
          </w:p>
          <w:p w:rsidR="002F5091" w:rsidRDefault="002F5091" w:rsidP="00DF2A4E">
            <w:pPr>
              <w:pStyle w:val="ListParagraph"/>
              <w:numPr>
                <w:ilvl w:val="0"/>
                <w:numId w:val="14"/>
              </w:numPr>
              <w:spacing w:line="276" w:lineRule="auto"/>
            </w:pPr>
            <w:r>
              <w:t>Survey on knowledge of Schizophrenia (p214)</w:t>
            </w:r>
          </w:p>
          <w:p w:rsidR="002F5091" w:rsidRDefault="002F5091" w:rsidP="00DF2A4E">
            <w:pPr>
              <w:pStyle w:val="ListParagraph"/>
              <w:numPr>
                <w:ilvl w:val="0"/>
                <w:numId w:val="14"/>
              </w:numPr>
              <w:spacing w:line="276" w:lineRule="auto"/>
            </w:pPr>
            <w:r>
              <w:t>The distracting effect of voices (p215)</w:t>
            </w:r>
          </w:p>
          <w:p w:rsidR="002F5091" w:rsidRDefault="002F5091" w:rsidP="00DF2A4E">
            <w:pPr>
              <w:pStyle w:val="ListParagraph"/>
              <w:numPr>
                <w:ilvl w:val="0"/>
                <w:numId w:val="14"/>
              </w:numPr>
              <w:spacing w:line="276" w:lineRule="auto"/>
            </w:pPr>
            <w:r>
              <w:t>Investigating taste aversions (p244)</w:t>
            </w:r>
          </w:p>
          <w:p w:rsidR="002F5091" w:rsidRDefault="002F5091" w:rsidP="00DF2A4E">
            <w:pPr>
              <w:pStyle w:val="ListParagraph"/>
              <w:numPr>
                <w:ilvl w:val="0"/>
                <w:numId w:val="14"/>
              </w:numPr>
              <w:spacing w:line="276" w:lineRule="auto"/>
            </w:pPr>
            <w:r>
              <w:t>Testing ironic processes theory (p245)</w:t>
            </w:r>
          </w:p>
          <w:p w:rsidR="002F5091" w:rsidRDefault="002F5091" w:rsidP="00DF2A4E">
            <w:pPr>
              <w:pStyle w:val="ListParagraph"/>
              <w:numPr>
                <w:ilvl w:val="0"/>
                <w:numId w:val="14"/>
              </w:numPr>
              <w:spacing w:line="276" w:lineRule="auto"/>
            </w:pPr>
            <w:r>
              <w:t>Daily hassles and illness – is there a link (p280)</w:t>
            </w:r>
          </w:p>
          <w:p w:rsidR="002F5091" w:rsidRDefault="002F5091" w:rsidP="00DF2A4E">
            <w:pPr>
              <w:pStyle w:val="ListParagraph"/>
              <w:numPr>
                <w:ilvl w:val="0"/>
                <w:numId w:val="14"/>
              </w:numPr>
              <w:spacing w:line="276" w:lineRule="auto"/>
            </w:pPr>
            <w:r>
              <w:t>Do men and women cope differently? (p281)</w:t>
            </w:r>
          </w:p>
          <w:p w:rsidR="002F5091" w:rsidRDefault="002F5091" w:rsidP="00DF2A4E">
            <w:pPr>
              <w:pStyle w:val="ListParagraph"/>
              <w:numPr>
                <w:ilvl w:val="0"/>
                <w:numId w:val="14"/>
              </w:numPr>
              <w:spacing w:line="276" w:lineRule="auto"/>
            </w:pPr>
            <w:r>
              <w:t>Observing the contagiousness of yawns (p310)</w:t>
            </w:r>
          </w:p>
          <w:p w:rsidR="002F5091" w:rsidRDefault="002F5091" w:rsidP="00DF2A4E">
            <w:pPr>
              <w:pStyle w:val="ListParagraph"/>
              <w:numPr>
                <w:ilvl w:val="0"/>
                <w:numId w:val="14"/>
              </w:numPr>
              <w:spacing w:line="276" w:lineRule="auto"/>
            </w:pPr>
            <w:r>
              <w:t>Male sensitivity to cuckoldry (being father to a child who is not biologically theirs) (p311)</w:t>
            </w:r>
          </w:p>
          <w:p w:rsidR="002F5091" w:rsidRDefault="002F5091" w:rsidP="00DF2A4E">
            <w:pPr>
              <w:pStyle w:val="ListParagraph"/>
              <w:numPr>
                <w:ilvl w:val="0"/>
                <w:numId w:val="14"/>
              </w:numPr>
              <w:spacing w:line="276" w:lineRule="auto"/>
            </w:pPr>
            <w:r>
              <w:t>Extraversion and risk-taking (p346)</w:t>
            </w:r>
          </w:p>
          <w:p w:rsidR="002F5091" w:rsidRDefault="002F5091" w:rsidP="00DF2A4E">
            <w:pPr>
              <w:pStyle w:val="ListParagraph"/>
              <w:numPr>
                <w:ilvl w:val="0"/>
                <w:numId w:val="14"/>
              </w:numPr>
              <w:spacing w:line="276" w:lineRule="auto"/>
            </w:pPr>
            <w:r>
              <w:t>Investigating the atavistic form (facial features of criminals) (p347)</w:t>
            </w:r>
          </w:p>
          <w:p w:rsidR="002F5091" w:rsidRDefault="002F5091" w:rsidP="00DF2A4E">
            <w:pPr>
              <w:pStyle w:val="ListParagraph"/>
              <w:numPr>
                <w:ilvl w:val="0"/>
                <w:numId w:val="14"/>
              </w:numPr>
              <w:spacing w:line="276" w:lineRule="auto"/>
            </w:pPr>
            <w:r>
              <w:t>Gambler’s assessment of probability (p378)</w:t>
            </w:r>
          </w:p>
          <w:p w:rsidR="002F5091" w:rsidRPr="002F5091" w:rsidRDefault="002F5091" w:rsidP="00DF2A4E">
            <w:pPr>
              <w:pStyle w:val="ListParagraph"/>
              <w:numPr>
                <w:ilvl w:val="0"/>
                <w:numId w:val="14"/>
              </w:numPr>
              <w:spacing w:line="276" w:lineRule="auto"/>
            </w:pPr>
            <w:r>
              <w:t>Why people smoke (p379)</w:t>
            </w:r>
            <w:r w:rsidRPr="00332CCF">
              <w:t xml:space="preserve"> </w:t>
            </w:r>
          </w:p>
        </w:tc>
        <w:tc>
          <w:tcPr>
            <w:tcW w:w="3067" w:type="dxa"/>
          </w:tcPr>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short term memory</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handedness</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gender stereotyping</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aggression</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age and sleep patterns</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cognitive psychology</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stress</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social development</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food preferences</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holism vs reductionism in facial recognition</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honesty</w:t>
            </w:r>
          </w:p>
          <w:p w:rsidR="002F5091" w:rsidRPr="00DF2A4E" w:rsidRDefault="002F5091" w:rsidP="00DF2A4E">
            <w:pPr>
              <w:pStyle w:val="ListParagraph"/>
              <w:numPr>
                <w:ilvl w:val="0"/>
                <w:numId w:val="15"/>
              </w:numPr>
              <w:spacing w:line="480" w:lineRule="auto"/>
              <w:rPr>
                <w:rStyle w:val="Hyperlink"/>
                <w:color w:val="auto"/>
                <w:u w:val="none"/>
              </w:rPr>
            </w:pPr>
            <w:r w:rsidRPr="00DF2A4E">
              <w:rPr>
                <w:rStyle w:val="Hyperlink"/>
                <w:color w:val="auto"/>
                <w:u w:val="none"/>
              </w:rPr>
              <w:t>Investigating crime statistics</w:t>
            </w:r>
          </w:p>
          <w:p w:rsidR="002F5091" w:rsidRDefault="002F5091" w:rsidP="002F5091">
            <w:pPr>
              <w:spacing w:line="480" w:lineRule="auto"/>
              <w:rPr>
                <w:b/>
              </w:rPr>
            </w:pPr>
          </w:p>
          <w:p w:rsidR="002F5091" w:rsidRDefault="002F5091" w:rsidP="006E1F9B">
            <w:pPr>
              <w:rPr>
                <w:u w:val="single"/>
              </w:rPr>
            </w:pPr>
          </w:p>
        </w:tc>
      </w:tr>
    </w:tbl>
    <w:p w:rsidR="002F5091" w:rsidRDefault="002F5091"/>
    <w:tbl>
      <w:tblPr>
        <w:tblStyle w:val="TableGrid"/>
        <w:tblW w:w="0" w:type="auto"/>
        <w:tblLook w:val="04A0" w:firstRow="1" w:lastRow="0" w:firstColumn="1" w:lastColumn="0" w:noHBand="0" w:noVBand="1"/>
      </w:tblPr>
      <w:tblGrid>
        <w:gridCol w:w="9016"/>
      </w:tblGrid>
      <w:tr w:rsidR="009E6995" w:rsidTr="00F33827">
        <w:tc>
          <w:tcPr>
            <w:tcW w:w="9016" w:type="dxa"/>
          </w:tcPr>
          <w:p w:rsidR="00731711" w:rsidRPr="00DF2A4E" w:rsidRDefault="00731711" w:rsidP="00DF2A4E">
            <w:pPr>
              <w:rPr>
                <w:b/>
                <w:u w:val="single"/>
              </w:rPr>
            </w:pPr>
            <w:r w:rsidRPr="00DF2A4E">
              <w:rPr>
                <w:b/>
                <w:u w:val="single"/>
              </w:rPr>
              <w:t>Plan, conduct and write up your research</w:t>
            </w:r>
          </w:p>
          <w:p w:rsidR="00731711" w:rsidRDefault="00731711" w:rsidP="00731711">
            <w:pPr>
              <w:pStyle w:val="ListParagraph"/>
              <w:rPr>
                <w:b/>
              </w:rPr>
            </w:pPr>
          </w:p>
          <w:p w:rsidR="00DF2A4E" w:rsidRDefault="00DF2A4E" w:rsidP="00DF2A4E">
            <w:pPr>
              <w:rPr>
                <w:b/>
              </w:rPr>
            </w:pPr>
            <w:r>
              <w:rPr>
                <w:b/>
              </w:rPr>
              <w:t>Report guidelines:</w:t>
            </w:r>
          </w:p>
          <w:p w:rsidR="00DF2A4E" w:rsidRPr="00DF2A4E" w:rsidRDefault="00F33827" w:rsidP="00DF2A4E">
            <w:pPr>
              <w:pStyle w:val="ListParagraph"/>
              <w:numPr>
                <w:ilvl w:val="0"/>
                <w:numId w:val="16"/>
              </w:numPr>
            </w:pPr>
            <w:r w:rsidRPr="00DF2A4E">
              <w:t>2-3</w:t>
            </w:r>
            <w:r w:rsidR="00DF2A4E" w:rsidRPr="00DF2A4E">
              <w:t xml:space="preserve"> </w:t>
            </w:r>
            <w:r w:rsidRPr="00DF2A4E">
              <w:t>pages</w:t>
            </w:r>
            <w:r w:rsidR="009E6995" w:rsidRPr="00DF2A4E">
              <w:t xml:space="preserve"> A4</w:t>
            </w:r>
            <w:r w:rsidR="00150737">
              <w:t xml:space="preserve">, typed on a word document, </w:t>
            </w:r>
            <w:r w:rsidR="00013BEF">
              <w:t>submitted by email to your teacher</w:t>
            </w:r>
          </w:p>
          <w:p w:rsidR="009E6995" w:rsidRPr="00DF2A4E" w:rsidRDefault="00C1220C" w:rsidP="00DF2A4E">
            <w:pPr>
              <w:pStyle w:val="ListParagraph"/>
              <w:numPr>
                <w:ilvl w:val="0"/>
                <w:numId w:val="16"/>
              </w:numPr>
            </w:pPr>
            <w:r w:rsidRPr="00DF2A4E">
              <w:t>Write in past tense</w:t>
            </w:r>
            <w:r w:rsidR="00F33827" w:rsidRPr="00DF2A4E">
              <w:t>, and aim to use the professional passive tense, or refer to yourself in third person as ‘the experimenter’</w:t>
            </w:r>
            <w:r w:rsidRPr="00DF2A4E">
              <w:t>…”</w:t>
            </w:r>
            <w:r w:rsidR="00DF2A4E" w:rsidRPr="00DF2A4E">
              <w:t xml:space="preserve"> </w:t>
            </w:r>
            <w:r w:rsidRPr="00DF2A4E">
              <w:t xml:space="preserve">The sample were collected by…”, </w:t>
            </w:r>
            <w:r w:rsidRPr="00013BEF">
              <w:rPr>
                <w:u w:val="single"/>
              </w:rPr>
              <w:t>not</w:t>
            </w:r>
            <w:r w:rsidRPr="00DF2A4E">
              <w:t xml:space="preserve"> “I am planning to collect the sample by…”.</w:t>
            </w:r>
            <w:r w:rsidR="00F33827" w:rsidRPr="00DF2A4E">
              <w:t xml:space="preserve"> </w:t>
            </w:r>
          </w:p>
          <w:p w:rsidR="009E6995" w:rsidRDefault="009E6995" w:rsidP="009E6995">
            <w:pPr>
              <w:rPr>
                <w:b/>
              </w:rPr>
            </w:pPr>
          </w:p>
          <w:p w:rsidR="00C53440" w:rsidRDefault="008D34FF" w:rsidP="00C53440">
            <w:pPr>
              <w:jc w:val="center"/>
              <w:rPr>
                <w:b/>
                <w:color w:val="FF0000"/>
              </w:rPr>
            </w:pPr>
            <w:r>
              <w:rPr>
                <w:b/>
                <w:color w:val="FF0000"/>
              </w:rPr>
              <w:t xml:space="preserve">No </w:t>
            </w:r>
            <w:r w:rsidR="00C53440">
              <w:rPr>
                <w:b/>
                <w:color w:val="FF0000"/>
              </w:rPr>
              <w:t>under 16s to be used as participants under any circumstances.</w:t>
            </w:r>
          </w:p>
          <w:p w:rsidR="008D34FF" w:rsidRPr="008D34FF" w:rsidRDefault="00C53440" w:rsidP="00C53440">
            <w:pPr>
              <w:jc w:val="center"/>
              <w:rPr>
                <w:b/>
                <w:color w:val="FF0000"/>
              </w:rPr>
            </w:pPr>
            <w:r>
              <w:rPr>
                <w:b/>
                <w:color w:val="FF0000"/>
              </w:rPr>
              <w:t>If you</w:t>
            </w:r>
            <w:r w:rsidR="00B92EFB">
              <w:rPr>
                <w:b/>
                <w:color w:val="FF0000"/>
              </w:rPr>
              <w:t>r</w:t>
            </w:r>
            <w:r>
              <w:rPr>
                <w:b/>
                <w:color w:val="FF0000"/>
              </w:rPr>
              <w:t xml:space="preserve"> research is about children: you may ask parents ABOUT their child’s behaviour.</w:t>
            </w:r>
            <w:r w:rsidR="00B931AC">
              <w:rPr>
                <w:b/>
                <w:color w:val="FF0000"/>
              </w:rPr>
              <w:t xml:space="preserve">  You</w:t>
            </w:r>
            <w:r w:rsidR="00DF2A4E">
              <w:rPr>
                <w:b/>
                <w:color w:val="FF0000"/>
              </w:rPr>
              <w:t xml:space="preserve"> also need to inflict no harm or</w:t>
            </w:r>
            <w:r w:rsidR="00B931AC">
              <w:rPr>
                <w:b/>
                <w:color w:val="FF0000"/>
              </w:rPr>
              <w:t xml:space="preserve"> distress, gain informed consent, and use deception only when harm and distress is deemed unlikely to occur. Use your judgement as a Psychologist and contact </w:t>
            </w:r>
            <w:r w:rsidR="00DF2A4E">
              <w:rPr>
                <w:b/>
                <w:color w:val="FF0000"/>
              </w:rPr>
              <w:t xml:space="preserve">your teacher </w:t>
            </w:r>
            <w:r w:rsidR="00B931AC">
              <w:rPr>
                <w:b/>
                <w:color w:val="FF0000"/>
              </w:rPr>
              <w:t>if in doubt.</w:t>
            </w:r>
          </w:p>
          <w:p w:rsidR="00731711" w:rsidRDefault="00731711" w:rsidP="009E6995">
            <w:pPr>
              <w:rPr>
                <w:b/>
                <w:u w:val="single"/>
              </w:rPr>
            </w:pPr>
          </w:p>
          <w:p w:rsidR="009E6995" w:rsidRPr="004A726E" w:rsidRDefault="009E6995" w:rsidP="009E6995">
            <w:r w:rsidRPr="004A726E">
              <w:rPr>
                <w:b/>
                <w:u w:val="single"/>
              </w:rPr>
              <w:t>Abstract</w:t>
            </w:r>
            <w:r>
              <w:rPr>
                <w:b/>
              </w:rPr>
              <w:t xml:space="preserve">: </w:t>
            </w:r>
            <w:r w:rsidRPr="004A726E">
              <w:t>150-200 words – write this last, it is a summary of the aim, research you conducted, findings and conclusions.</w:t>
            </w:r>
          </w:p>
          <w:p w:rsidR="009E6995" w:rsidRDefault="009E6995" w:rsidP="009E6995">
            <w:pPr>
              <w:rPr>
                <w:b/>
              </w:rPr>
            </w:pPr>
          </w:p>
          <w:p w:rsidR="00332CCF" w:rsidRDefault="00332CCF" w:rsidP="00332CCF">
            <w:pPr>
              <w:rPr>
                <w:b/>
              </w:rPr>
            </w:pPr>
            <w:r w:rsidRPr="004A726E">
              <w:rPr>
                <w:b/>
                <w:u w:val="single"/>
              </w:rPr>
              <w:t>Introduction</w:t>
            </w:r>
            <w:r>
              <w:rPr>
                <w:b/>
              </w:rPr>
              <w:t xml:space="preserve">: </w:t>
            </w:r>
            <w:r w:rsidRPr="004A726E">
              <w:t xml:space="preserve">Write this </w:t>
            </w:r>
            <w:r w:rsidR="00C1220C">
              <w:t>first</w:t>
            </w:r>
            <w:r w:rsidRPr="004A726E">
              <w:t xml:space="preserve"> - requires you to read and </w:t>
            </w:r>
            <w:r w:rsidRPr="00013BEF">
              <w:rPr>
                <w:b/>
              </w:rPr>
              <w:t>summarise existing research</w:t>
            </w:r>
            <w:r w:rsidRPr="004A726E">
              <w:t xml:space="preserve"> studies and theories in t</w:t>
            </w:r>
            <w:r w:rsidR="00DF2A4E">
              <w:t>he field you are investigating.</w:t>
            </w:r>
            <w:r w:rsidRPr="004A726E">
              <w:t xml:space="preserve"> </w:t>
            </w:r>
            <w:r w:rsidR="00DF2A4E">
              <w:t xml:space="preserve">Read the relevant textbook page as well as doing extra research. Google scholar is a useful search tool to find </w:t>
            </w:r>
            <w:r w:rsidR="004A726E" w:rsidRPr="004A726E">
              <w:t xml:space="preserve">published books or journal articles </w:t>
            </w:r>
            <w:r w:rsidR="00DF2A4E">
              <w:t>to read</w:t>
            </w:r>
            <w:r w:rsidR="004A726E" w:rsidRPr="004A726E">
              <w:t>.  You can also look in the school or your local library</w:t>
            </w:r>
            <w:r w:rsidR="00C1220C">
              <w:t xml:space="preserve"> – </w:t>
            </w:r>
            <w:proofErr w:type="spellStart"/>
            <w:r w:rsidR="00013BEF">
              <w:t>eg</w:t>
            </w:r>
            <w:proofErr w:type="spellEnd"/>
            <w:r w:rsidR="00013BEF">
              <w:t xml:space="preserve"> New Scientist articles</w:t>
            </w:r>
            <w:r w:rsidR="00C1220C">
              <w:t xml:space="preserve">. </w:t>
            </w:r>
            <w:r w:rsidR="00C53440">
              <w:t xml:space="preserve">At the end you should give your </w:t>
            </w:r>
            <w:r w:rsidR="00C53440" w:rsidRPr="00013BEF">
              <w:rPr>
                <w:b/>
              </w:rPr>
              <w:t>aim</w:t>
            </w:r>
            <w:r w:rsidR="00C53440">
              <w:t xml:space="preserve"> and your </w:t>
            </w:r>
            <w:r w:rsidR="00C53440" w:rsidRPr="00013BEF">
              <w:rPr>
                <w:b/>
              </w:rPr>
              <w:t>hypothesis</w:t>
            </w:r>
            <w:r w:rsidR="00C53440">
              <w:t xml:space="preserve"> (with operationalised </w:t>
            </w:r>
            <w:r w:rsidR="00C53440" w:rsidRPr="00013BEF">
              <w:rPr>
                <w:b/>
              </w:rPr>
              <w:t>variables</w:t>
            </w:r>
            <w:r w:rsidR="00C53440">
              <w:t>).</w:t>
            </w:r>
          </w:p>
          <w:p w:rsidR="004A726E" w:rsidRDefault="004A726E" w:rsidP="00332CCF">
            <w:pPr>
              <w:rPr>
                <w:b/>
              </w:rPr>
            </w:pPr>
          </w:p>
          <w:p w:rsidR="004A726E" w:rsidRDefault="004A726E" w:rsidP="00332CCF">
            <w:pPr>
              <w:rPr>
                <w:b/>
              </w:rPr>
            </w:pPr>
            <w:r w:rsidRPr="004A726E">
              <w:rPr>
                <w:b/>
                <w:u w:val="single"/>
              </w:rPr>
              <w:t>Method</w:t>
            </w:r>
            <w:r>
              <w:rPr>
                <w:b/>
              </w:rPr>
              <w:t xml:space="preserve">: </w:t>
            </w:r>
            <w:r w:rsidRPr="004A726E">
              <w:t>Write this second – it include</w:t>
            </w:r>
            <w:r w:rsidR="00DF2A4E">
              <w:t>s</w:t>
            </w:r>
            <w:r w:rsidRPr="004A726E">
              <w:t xml:space="preserve"> the instructions for how to carry out your research.  It should contain the following subsections-</w:t>
            </w:r>
          </w:p>
          <w:p w:rsidR="004A726E" w:rsidRPr="004A726E" w:rsidRDefault="004A726E" w:rsidP="00332CCF">
            <w:r>
              <w:rPr>
                <w:b/>
              </w:rPr>
              <w:t xml:space="preserve">Design: </w:t>
            </w:r>
            <w:r w:rsidRPr="004A726E">
              <w:t xml:space="preserve">IG, MP or RM and reasons for choice. Then how you </w:t>
            </w:r>
            <w:r w:rsidR="00C1220C">
              <w:t xml:space="preserve">(fully) </w:t>
            </w:r>
            <w:r w:rsidRPr="004A726E">
              <w:t>operationalised the variables, how you are collecting the data e.g. naturalistic observation…field experiment….</w:t>
            </w:r>
          </w:p>
          <w:p w:rsidR="004A726E" w:rsidRDefault="004A726E" w:rsidP="00332CCF">
            <w:r>
              <w:rPr>
                <w:b/>
              </w:rPr>
              <w:t xml:space="preserve">Sample: </w:t>
            </w:r>
            <w:r w:rsidRPr="004A726E">
              <w:t xml:space="preserve">who is your target population? What sampling method was used? How many people? </w:t>
            </w:r>
          </w:p>
          <w:p w:rsidR="008D34FF" w:rsidRDefault="008D34FF" w:rsidP="00332CCF">
            <w:r>
              <w:rPr>
                <w:b/>
              </w:rPr>
              <w:t xml:space="preserve">Apparatus / Materials: </w:t>
            </w:r>
            <w:r>
              <w:t>List what you used, e.g. questionnaires you used or ob</w:t>
            </w:r>
            <w:r w:rsidR="00DF2A4E">
              <w:t>servation categories</w:t>
            </w:r>
          </w:p>
          <w:p w:rsidR="008D34FF" w:rsidRDefault="008D34FF" w:rsidP="00332CCF">
            <w:r>
              <w:rPr>
                <w:b/>
              </w:rPr>
              <w:t>Procedure:</w:t>
            </w:r>
            <w:r>
              <w:t xml:space="preserve"> What you did from beginning to end; briefing/consent statement (form?), standardise instructions, order of activities, and debriefing.</w:t>
            </w:r>
          </w:p>
          <w:p w:rsidR="008D34FF" w:rsidRDefault="008D34FF" w:rsidP="00332CCF">
            <w:r>
              <w:rPr>
                <w:b/>
              </w:rPr>
              <w:t>Ethics:</w:t>
            </w:r>
            <w:r>
              <w:t xml:space="preserve"> What ethical issues you considered and how you addressed them.</w:t>
            </w:r>
          </w:p>
          <w:p w:rsidR="00C53440" w:rsidRDefault="00C53440" w:rsidP="00332CCF"/>
          <w:p w:rsidR="00C53440" w:rsidRDefault="00C53440" w:rsidP="00332CCF">
            <w:r>
              <w:rPr>
                <w:b/>
                <w:u w:val="single"/>
              </w:rPr>
              <w:t>Results:</w:t>
            </w:r>
            <w:r>
              <w:t xml:space="preserve"> Summarise what you found.</w:t>
            </w:r>
          </w:p>
          <w:p w:rsidR="00C53440" w:rsidRPr="00C53440" w:rsidRDefault="00C53440" w:rsidP="00332CCF">
            <w:r>
              <w:rPr>
                <w:b/>
              </w:rPr>
              <w:t>Descriptive statistics:</w:t>
            </w:r>
            <w:r>
              <w:t xml:space="preserve"> tables, an appropriate graph, measures of central </w:t>
            </w:r>
            <w:r w:rsidR="00013BEF">
              <w:t>tendency (average)</w:t>
            </w:r>
            <w:r>
              <w:t xml:space="preserve"> and measures of dispersion</w:t>
            </w:r>
            <w:r w:rsidR="00013BEF">
              <w:t xml:space="preserve"> (</w:t>
            </w:r>
            <w:proofErr w:type="spellStart"/>
            <w:r w:rsidR="00013BEF">
              <w:t>eg</w:t>
            </w:r>
            <w:proofErr w:type="spellEnd"/>
            <w:r w:rsidR="00013BEF">
              <w:t xml:space="preserve"> range/SD)</w:t>
            </w:r>
            <w:r>
              <w:t xml:space="preserve">, if a qualitative method has been used then the </w:t>
            </w:r>
            <w:r w:rsidR="00013BEF">
              <w:t>themes/</w:t>
            </w:r>
            <w:r w:rsidR="00B92EFB">
              <w:t xml:space="preserve"> categories.</w:t>
            </w:r>
          </w:p>
          <w:p w:rsidR="00B92EFB" w:rsidRDefault="00C53440" w:rsidP="00332CCF">
            <w:r w:rsidRPr="00C53440">
              <w:rPr>
                <w:b/>
              </w:rPr>
              <w:t>Inferential statistics</w:t>
            </w:r>
            <w:r>
              <w:t xml:space="preserve">: which statistical test you have chosen and why, your calculated and critical values, the level of significance (almost always 5%). </w:t>
            </w:r>
            <w:r w:rsidR="00B92EFB">
              <w:t>Raw data should also be included here.</w:t>
            </w:r>
            <w:r w:rsidR="00782DDB">
              <w:t xml:space="preserve"> See more guidance below for selecting your inferential test.</w:t>
            </w:r>
          </w:p>
          <w:p w:rsidR="00B92EFB" w:rsidRDefault="00B92EFB" w:rsidP="00332CCF"/>
          <w:p w:rsidR="00B92EFB" w:rsidRDefault="00B92EFB" w:rsidP="00332CCF">
            <w:r w:rsidRPr="00B92EFB">
              <w:rPr>
                <w:b/>
                <w:u w:val="single"/>
              </w:rPr>
              <w:t>Discussion</w:t>
            </w:r>
            <w:r>
              <w:rPr>
                <w:b/>
                <w:u w:val="single"/>
              </w:rPr>
              <w:t xml:space="preserve">: </w:t>
            </w:r>
            <w:r>
              <w:t>Verbally summarise results</w:t>
            </w:r>
            <w:r w:rsidR="00DF2A4E">
              <w:t>. Can you accept your hypothesis</w:t>
            </w:r>
            <w:r>
              <w:t>?</w:t>
            </w:r>
            <w:r w:rsidR="00DF2A4E">
              <w:t xml:space="preserve"> Relate back to research.</w:t>
            </w:r>
            <w:r>
              <w:t xml:space="preserve"> </w:t>
            </w:r>
            <w:r w:rsidRPr="00013BEF">
              <w:rPr>
                <w:b/>
              </w:rPr>
              <w:t>Evaluate</w:t>
            </w:r>
            <w:r>
              <w:t xml:space="preserve"> the research for extraneous variables and bias.  Suggest </w:t>
            </w:r>
            <w:r w:rsidR="00013BEF">
              <w:rPr>
                <w:b/>
              </w:rPr>
              <w:t>implications</w:t>
            </w:r>
            <w:r>
              <w:t xml:space="preserve"> of your findings on the real world, and any applications.</w:t>
            </w:r>
            <w:r w:rsidR="00F33827">
              <w:t xml:space="preserve"> Should be about the same length as introduction or slightly longer.</w:t>
            </w:r>
          </w:p>
          <w:p w:rsidR="00B92EFB" w:rsidRDefault="00B92EFB" w:rsidP="00332CCF"/>
          <w:p w:rsidR="00731711" w:rsidRDefault="00B92EFB" w:rsidP="00731711">
            <w:r w:rsidRPr="00B92EFB">
              <w:rPr>
                <w:b/>
                <w:u w:val="single"/>
              </w:rPr>
              <w:t>Referencing</w:t>
            </w:r>
            <w:r>
              <w:rPr>
                <w:b/>
                <w:u w:val="single"/>
              </w:rPr>
              <w:t xml:space="preserve">: </w:t>
            </w:r>
            <w:r>
              <w:t xml:space="preserve">A </w:t>
            </w:r>
            <w:r w:rsidRPr="00013BEF">
              <w:rPr>
                <w:b/>
                <w:i/>
              </w:rPr>
              <w:t>very important</w:t>
            </w:r>
            <w:r>
              <w:t xml:space="preserve"> section where you demonstrate the source material you read in advance (e.g. the textbook, journal articles, other books, websites).  </w:t>
            </w:r>
          </w:p>
          <w:p w:rsidR="00B92EFB" w:rsidRDefault="00731711" w:rsidP="00731711">
            <w:r>
              <w:t xml:space="preserve">You </w:t>
            </w:r>
            <w:r w:rsidRPr="00013BEF">
              <w:rPr>
                <w:b/>
                <w:u w:val="single"/>
              </w:rPr>
              <w:t>must</w:t>
            </w:r>
            <w:r>
              <w:t xml:space="preserve"> follow referencing conventions (see p81 </w:t>
            </w:r>
            <w:r w:rsidR="00DF2A4E">
              <w:t xml:space="preserve">of textbook </w:t>
            </w:r>
            <w:r>
              <w:t>for further details):</w:t>
            </w:r>
          </w:p>
          <w:p w:rsidR="00DB26EF" w:rsidRDefault="00DB26EF" w:rsidP="00731711"/>
          <w:p w:rsidR="00782DDB" w:rsidRDefault="00782DDB" w:rsidP="00DB26EF">
            <w:pPr>
              <w:rPr>
                <w:rFonts w:cstheme="minorHAnsi"/>
                <w:color w:val="000000"/>
              </w:rPr>
            </w:pPr>
          </w:p>
          <w:p w:rsidR="00013BEF" w:rsidRDefault="00013BEF" w:rsidP="00DB26EF">
            <w:pPr>
              <w:rPr>
                <w:rFonts w:cstheme="minorHAnsi"/>
                <w:color w:val="000000"/>
              </w:rPr>
            </w:pPr>
          </w:p>
          <w:p w:rsidR="00782DDB" w:rsidRDefault="00782DDB" w:rsidP="00DB26EF">
            <w:pPr>
              <w:rPr>
                <w:rFonts w:cstheme="minorHAnsi"/>
                <w:color w:val="000000"/>
              </w:rPr>
            </w:pPr>
          </w:p>
          <w:p w:rsidR="00782DDB" w:rsidRDefault="00782DDB" w:rsidP="00DB26EF">
            <w:pPr>
              <w:rPr>
                <w:rFonts w:cstheme="minorHAnsi"/>
                <w:color w:val="000000"/>
              </w:rPr>
            </w:pPr>
          </w:p>
          <w:p w:rsidR="00DB26EF" w:rsidRPr="00DB26EF" w:rsidRDefault="00DB26EF" w:rsidP="00DB26EF">
            <w:pPr>
              <w:rPr>
                <w:rFonts w:cstheme="minorHAnsi"/>
                <w:color w:val="000000"/>
              </w:rPr>
            </w:pPr>
            <w:r w:rsidRPr="00DB26EF">
              <w:rPr>
                <w:rFonts w:cstheme="minorHAnsi"/>
                <w:color w:val="000000"/>
              </w:rPr>
              <w:t>How to reference the textbook:</w:t>
            </w:r>
          </w:p>
          <w:p w:rsidR="00DB26EF" w:rsidRPr="00DB26EF" w:rsidRDefault="00DB26EF" w:rsidP="00DB26EF">
            <w:pPr>
              <w:rPr>
                <w:rFonts w:cstheme="minorHAnsi"/>
                <w:color w:val="000000"/>
              </w:rPr>
            </w:pPr>
          </w:p>
          <w:p w:rsidR="00DB26EF" w:rsidRPr="00DB26EF" w:rsidRDefault="00DB26EF" w:rsidP="00DB26EF">
            <w:pPr>
              <w:rPr>
                <w:rFonts w:cstheme="minorHAnsi"/>
                <w:color w:val="000000"/>
              </w:rPr>
            </w:pPr>
            <w:r w:rsidRPr="00DB26EF">
              <w:rPr>
                <w:rFonts w:cstheme="minorHAnsi"/>
                <w:color w:val="000000"/>
              </w:rPr>
              <w:t xml:space="preserve">Flanagan, C., Berry, D., </w:t>
            </w:r>
            <w:proofErr w:type="spellStart"/>
            <w:r w:rsidRPr="00DB26EF">
              <w:rPr>
                <w:rFonts w:cstheme="minorHAnsi"/>
                <w:color w:val="000000"/>
              </w:rPr>
              <w:t>Javis</w:t>
            </w:r>
            <w:proofErr w:type="spellEnd"/>
            <w:r w:rsidRPr="00DB26EF">
              <w:rPr>
                <w:rFonts w:cstheme="minorHAnsi"/>
                <w:color w:val="000000"/>
              </w:rPr>
              <w:t xml:space="preserve">, M. and Liddle, R. (2016) </w:t>
            </w:r>
            <w:r w:rsidRPr="00DB26EF">
              <w:rPr>
                <w:rFonts w:cstheme="minorHAnsi"/>
                <w:i/>
                <w:color w:val="000000"/>
              </w:rPr>
              <w:t>AQA Psychology for A level year 2.</w:t>
            </w:r>
            <w:r w:rsidRPr="00DB26EF">
              <w:rPr>
                <w:rFonts w:cstheme="minorHAnsi"/>
                <w:color w:val="000000"/>
              </w:rPr>
              <w:t xml:space="preserve"> Aberystwyth: Illuminate Publishing</w:t>
            </w:r>
          </w:p>
          <w:p w:rsidR="00DB26EF" w:rsidRPr="00DB26EF" w:rsidRDefault="00DB26EF" w:rsidP="00DB26EF">
            <w:pPr>
              <w:rPr>
                <w:rFonts w:cstheme="minorHAnsi"/>
                <w:color w:val="000000"/>
              </w:rPr>
            </w:pPr>
          </w:p>
          <w:p w:rsidR="00DB26EF" w:rsidRPr="00DB26EF" w:rsidRDefault="00DB26EF" w:rsidP="00DB26EF">
            <w:pPr>
              <w:rPr>
                <w:rFonts w:cstheme="minorHAnsi"/>
                <w:color w:val="000000"/>
              </w:rPr>
            </w:pPr>
            <w:r w:rsidRPr="00DB26EF">
              <w:rPr>
                <w:rFonts w:cstheme="minorHAnsi"/>
                <w:color w:val="000000"/>
              </w:rPr>
              <w:t>You will see the structure followed is:</w:t>
            </w:r>
          </w:p>
          <w:p w:rsidR="00DB26EF" w:rsidRPr="00DB26EF" w:rsidRDefault="00DB26EF" w:rsidP="00DB26EF">
            <w:pPr>
              <w:rPr>
                <w:rFonts w:cstheme="minorHAnsi"/>
                <w:color w:val="000000"/>
              </w:rPr>
            </w:pPr>
          </w:p>
          <w:p w:rsidR="00DB26EF" w:rsidRPr="00DB26EF" w:rsidRDefault="00DB26EF" w:rsidP="00DB26EF">
            <w:pPr>
              <w:rPr>
                <w:rFonts w:cstheme="minorHAnsi"/>
                <w:color w:val="000000"/>
              </w:rPr>
            </w:pPr>
            <w:r w:rsidRPr="00DB26EF">
              <w:rPr>
                <w:rFonts w:cstheme="minorHAnsi"/>
                <w:color w:val="000000"/>
              </w:rPr>
              <w:t xml:space="preserve">Surname, Initial. (year) </w:t>
            </w:r>
            <w:r w:rsidRPr="00DB26EF">
              <w:rPr>
                <w:rFonts w:cstheme="minorHAnsi"/>
                <w:i/>
                <w:color w:val="000000"/>
              </w:rPr>
              <w:t>Title of book.</w:t>
            </w:r>
            <w:r w:rsidRPr="00DB26EF">
              <w:rPr>
                <w:rFonts w:cstheme="minorHAnsi"/>
                <w:color w:val="000000"/>
              </w:rPr>
              <w:t xml:space="preserve"> Location: publisher</w:t>
            </w:r>
          </w:p>
          <w:p w:rsidR="00DB26EF" w:rsidRPr="00DB26EF" w:rsidRDefault="00DB26EF" w:rsidP="00DB26EF">
            <w:pPr>
              <w:rPr>
                <w:rFonts w:cstheme="minorHAnsi"/>
                <w:color w:val="000000"/>
              </w:rPr>
            </w:pPr>
          </w:p>
          <w:p w:rsidR="00DB26EF" w:rsidRPr="00DB26EF" w:rsidRDefault="00DB26EF" w:rsidP="00DB26EF">
            <w:pPr>
              <w:rPr>
                <w:rFonts w:cstheme="minorHAnsi"/>
                <w:color w:val="000000"/>
              </w:rPr>
            </w:pPr>
            <w:r w:rsidRPr="00DB26EF">
              <w:rPr>
                <w:rFonts w:cstheme="minorHAnsi"/>
                <w:color w:val="000000"/>
              </w:rPr>
              <w:t>For a website:</w:t>
            </w:r>
          </w:p>
          <w:p w:rsidR="00DB26EF" w:rsidRPr="00DB26EF" w:rsidRDefault="00DB26EF" w:rsidP="00DB26EF">
            <w:pPr>
              <w:rPr>
                <w:rFonts w:cstheme="minorHAnsi"/>
                <w:color w:val="000000"/>
              </w:rPr>
            </w:pPr>
          </w:p>
          <w:p w:rsidR="00DB26EF" w:rsidRPr="00DB26EF" w:rsidRDefault="0028524C" w:rsidP="00731711">
            <w:pPr>
              <w:rPr>
                <w:rFonts w:cstheme="minorHAnsi"/>
                <w:color w:val="000000"/>
              </w:rPr>
            </w:pPr>
            <w:r>
              <w:rPr>
                <w:rFonts w:cstheme="minorHAnsi"/>
                <w:color w:val="000000"/>
              </w:rPr>
              <w:t>Your Hormones website (accessed august 2019) Oxytocin information.</w:t>
            </w:r>
            <w:r w:rsidR="00DB26EF" w:rsidRPr="00DB26EF">
              <w:rPr>
                <w:rFonts w:cstheme="minorHAnsi"/>
                <w:color w:val="000000"/>
              </w:rPr>
              <w:t xml:space="preserve"> Available at </w:t>
            </w:r>
            <w:hyperlink r:id="rId10" w:history="1">
              <w:r w:rsidR="00DB26EF" w:rsidRPr="00DB26EF">
                <w:rPr>
                  <w:rStyle w:val="Hyperlink"/>
                  <w:rFonts w:cstheme="minorHAnsi"/>
                </w:rPr>
                <w:t>http://www.yourhormones.info/hormones/oxytocin/</w:t>
              </w:r>
            </w:hyperlink>
          </w:p>
          <w:p w:rsidR="00DB26EF" w:rsidRPr="00DB26EF" w:rsidRDefault="00DB26EF" w:rsidP="00731711">
            <w:pPr>
              <w:rPr>
                <w:rFonts w:cstheme="minorHAnsi"/>
                <w:color w:val="000000"/>
              </w:rPr>
            </w:pPr>
          </w:p>
          <w:p w:rsidR="00DB26EF" w:rsidRPr="00DB26EF" w:rsidRDefault="00DB26EF" w:rsidP="00731711">
            <w:pPr>
              <w:rPr>
                <w:rFonts w:cstheme="minorHAnsi"/>
                <w:color w:val="000000"/>
              </w:rPr>
            </w:pPr>
            <w:r w:rsidRPr="00DB26EF">
              <w:rPr>
                <w:rFonts w:cstheme="minorHAnsi"/>
                <w:color w:val="000000"/>
              </w:rPr>
              <w:t xml:space="preserve">This is a useful website to help you if you get stuck: </w:t>
            </w:r>
          </w:p>
          <w:p w:rsidR="00DB26EF" w:rsidRDefault="00894074" w:rsidP="00731711">
            <w:pPr>
              <w:rPr>
                <w:rFonts w:cstheme="minorHAnsi"/>
                <w:color w:val="000000"/>
              </w:rPr>
            </w:pPr>
            <w:hyperlink r:id="rId11" w:history="1">
              <w:r w:rsidR="00567839" w:rsidRPr="00B212ED">
                <w:rPr>
                  <w:rStyle w:val="Hyperlink"/>
                  <w:rFonts w:cstheme="minorHAnsi"/>
                </w:rPr>
                <w:t>http://www.citethisforme.com/harvard-referencing</w:t>
              </w:r>
            </w:hyperlink>
          </w:p>
          <w:p w:rsidR="00731711" w:rsidRPr="00C53440" w:rsidRDefault="00731711" w:rsidP="00782DDB"/>
        </w:tc>
      </w:tr>
      <w:tr w:rsidR="0003235B" w:rsidTr="00782DDB">
        <w:tc>
          <w:tcPr>
            <w:tcW w:w="9016" w:type="dxa"/>
          </w:tcPr>
          <w:p w:rsidR="0003235B" w:rsidRDefault="0003235B" w:rsidP="00782DDB">
            <w:pPr>
              <w:rPr>
                <w:b/>
              </w:rPr>
            </w:pPr>
            <w:r w:rsidRPr="00782DDB">
              <w:rPr>
                <w:b/>
              </w:rPr>
              <w:lastRenderedPageBreak/>
              <w:t>Inferential statistics: Which test should you use?</w:t>
            </w:r>
          </w:p>
          <w:p w:rsidR="00782DDB" w:rsidRPr="00782DDB" w:rsidRDefault="00782DDB" w:rsidP="00782DDB">
            <w:pPr>
              <w:rPr>
                <w:b/>
              </w:rPr>
            </w:pPr>
          </w:p>
        </w:tc>
      </w:tr>
    </w:tbl>
    <w:p w:rsidR="00B92EFB" w:rsidRPr="0003235B" w:rsidRDefault="00DB0489" w:rsidP="0003235B">
      <w:pPr>
        <w:rPr>
          <w:b/>
        </w:rPr>
      </w:pPr>
      <w:r>
        <w:rPr>
          <w:noProof/>
          <w:lang w:eastAsia="en-GB"/>
        </w:rPr>
        <mc:AlternateContent>
          <mc:Choice Requires="wps">
            <w:drawing>
              <wp:anchor distT="0" distB="0" distL="114300" distR="114300" simplePos="0" relativeHeight="251666432" behindDoc="0" locked="0" layoutInCell="1" allowOverlap="1" wp14:anchorId="4EF29698" wp14:editId="4B881C49">
                <wp:simplePos x="0" y="0"/>
                <wp:positionH relativeFrom="column">
                  <wp:posOffset>2030681</wp:posOffset>
                </wp:positionH>
                <wp:positionV relativeFrom="paragraph">
                  <wp:posOffset>64514</wp:posOffset>
                </wp:positionV>
                <wp:extent cx="302260" cy="3065780"/>
                <wp:effectExtent l="27940" t="143510" r="11430" b="0"/>
                <wp:wrapNone/>
                <wp:docPr id="11" name="Right Brace 11"/>
                <wp:cNvGraphicFramePr/>
                <a:graphic xmlns:a="http://schemas.openxmlformats.org/drawingml/2006/main">
                  <a:graphicData uri="http://schemas.microsoft.com/office/word/2010/wordprocessingShape">
                    <wps:wsp>
                      <wps:cNvSpPr/>
                      <wps:spPr>
                        <a:xfrm rot="16200000">
                          <a:off x="0" y="0"/>
                          <a:ext cx="302260" cy="3065780"/>
                        </a:xfrm>
                        <a:prstGeom prst="rightBrace">
                          <a:avLst>
                            <a:gd name="adj1" fmla="val 70757"/>
                            <a:gd name="adj2" fmla="val 71933"/>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E17A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159.9pt;margin-top:5.1pt;width:23.8pt;height:241.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" adj="1507,15538" strokecolor="#5b9bd5 [3204]" strokeweight="3pt">
                <v:stroke joinstyle="miter"/>
              </v:shape>
            </w:pict>
          </mc:Fallback>
        </mc:AlternateContent>
      </w:r>
    </w:p>
    <w:p w:rsidR="00B92EFB" w:rsidRDefault="00DB0489" w:rsidP="00B170AD">
      <w:r>
        <w:rPr>
          <w:noProof/>
          <w:lang w:eastAsia="en-GB"/>
        </w:rPr>
        <mc:AlternateContent>
          <mc:Choice Requires="wps">
            <w:drawing>
              <wp:anchor distT="0" distB="0" distL="114300" distR="114300" simplePos="0" relativeHeight="251665408" behindDoc="0" locked="0" layoutInCell="1" allowOverlap="1" wp14:anchorId="03BAE34B" wp14:editId="33AE5909">
                <wp:simplePos x="0" y="0"/>
                <wp:positionH relativeFrom="margin">
                  <wp:posOffset>1900555</wp:posOffset>
                </wp:positionH>
                <wp:positionV relativeFrom="paragraph">
                  <wp:posOffset>150685</wp:posOffset>
                </wp:positionV>
                <wp:extent cx="1781175" cy="700405"/>
                <wp:effectExtent l="0" t="0" r="28575" b="23495"/>
                <wp:wrapNone/>
                <wp:docPr id="8" name="Text Box 8"/>
                <wp:cNvGraphicFramePr/>
                <a:graphic xmlns:a="http://schemas.openxmlformats.org/drawingml/2006/main">
                  <a:graphicData uri="http://schemas.microsoft.com/office/word/2010/wordprocessingShape">
                    <wps:wsp>
                      <wps:cNvSpPr txBox="1"/>
                      <wps:spPr>
                        <a:xfrm>
                          <a:off x="0" y="0"/>
                          <a:ext cx="1781175" cy="700405"/>
                        </a:xfrm>
                        <a:prstGeom prst="rect">
                          <a:avLst/>
                        </a:prstGeom>
                        <a:solidFill>
                          <a:schemeClr val="accent1">
                            <a:lumMod val="20000"/>
                            <a:lumOff val="80000"/>
                          </a:schemeClr>
                        </a:solidFill>
                        <a:ln>
                          <a:solidFill>
                            <a:srgbClr val="00B0F0"/>
                          </a:solidFill>
                        </a:ln>
                        <a:effectLst>
                          <a:softEdge rad="12700"/>
                        </a:effectLst>
                      </wps:spPr>
                      <wps:style>
                        <a:lnRef idx="2">
                          <a:schemeClr val="accent6"/>
                        </a:lnRef>
                        <a:fillRef idx="1">
                          <a:schemeClr val="lt1"/>
                        </a:fillRef>
                        <a:effectRef idx="0">
                          <a:schemeClr val="accent6"/>
                        </a:effectRef>
                        <a:fontRef idx="minor">
                          <a:schemeClr val="dk1"/>
                        </a:fontRef>
                      </wps:style>
                      <wps:txbx>
                        <w:txbxContent>
                          <w:p w:rsidR="005F0A89" w:rsidRPr="00DB0489" w:rsidRDefault="005F0A89" w:rsidP="00DB0489">
                            <w:pPr>
                              <w:jc w:val="center"/>
                              <w:rPr>
                                <w:rFonts w:ascii="Corbel" w:hAnsi="Corbel"/>
                                <w:b/>
                              </w:rPr>
                            </w:pPr>
                            <w:r w:rsidRPr="00DB0489">
                              <w:rPr>
                                <w:rFonts w:ascii="Corbel" w:hAnsi="Corbel"/>
                                <w:b/>
                              </w:rPr>
                              <w:t>Are you looking for a relationship or a difference?</w:t>
                            </w:r>
                          </w:p>
                          <w:p w:rsidR="005F0A89" w:rsidRDefault="005F0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03BAE34B" id="Text Box 8" o:spid="_x0000_s1027" type="#_x0000_t202" style="position:absolute;margin-left:149.65pt;margin-top:11.85pt;width:140.25pt;height:55.1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" fillcolor="#deeaf6 [660]" strokecolor="#00b0f0" strokeweight="1pt">
                <v:textbox>
                  <w:txbxContent>
                    <w:p w:rsidR="005F0A89" w:rsidRPr="00DB0489" w:rsidRDefault="005F0A89" w:rsidP="00DB0489">
                      <w:pPr>
                        <w:jc w:val="center"/>
                        <w:rPr>
                          <w:rFonts w:ascii="Corbel" w:hAnsi="Corbel"/>
                          <w:b/>
                        </w:rPr>
                      </w:pPr>
                      <w:r w:rsidRPr="00DB0489">
                        <w:rPr>
                          <w:rFonts w:ascii="Corbel" w:hAnsi="Corbel"/>
                          <w:b/>
                        </w:rPr>
                        <w:t>Are you looking for a relationship or a difference?</w:t>
                      </w:r>
                    </w:p>
                    <w:p w:rsidR="005F0A89" w:rsidRDefault="005F0A89"/>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29A8F3A" wp14:editId="3E757F8F">
                <wp:simplePos x="0" y="0"/>
                <wp:positionH relativeFrom="column">
                  <wp:posOffset>1768195</wp:posOffset>
                </wp:positionH>
                <wp:positionV relativeFrom="paragraph">
                  <wp:posOffset>16081</wp:posOffset>
                </wp:positionV>
                <wp:extent cx="2042556" cy="985652"/>
                <wp:effectExtent l="0" t="0" r="15240" b="24130"/>
                <wp:wrapNone/>
                <wp:docPr id="9" name="Rounded Rectangle 9"/>
                <wp:cNvGraphicFramePr/>
                <a:graphic xmlns:a="http://schemas.openxmlformats.org/drawingml/2006/main">
                  <a:graphicData uri="http://schemas.microsoft.com/office/word/2010/wordprocessingShape">
                    <wps:wsp>
                      <wps:cNvSpPr/>
                      <wps:spPr>
                        <a:xfrm>
                          <a:off x="0" y="0"/>
                          <a:ext cx="2042556" cy="985652"/>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5BB6FE4" id="Rounded Rectangle 9" o:spid="_x0000_s1026" style="position:absolute;margin-left:139.25pt;margin-top:1.25pt;width:160.85pt;height: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" fillcolor="#deeaf6 [660]" strokecolor="#1f4d78 [1604]" strokeweight="1pt">
                <v:stroke joinstyle="miter"/>
              </v:roundrect>
            </w:pict>
          </mc:Fallback>
        </mc:AlternateContent>
      </w:r>
    </w:p>
    <w:p w:rsidR="00B92EFB" w:rsidRDefault="00B92EFB" w:rsidP="00B170AD"/>
    <w:p w:rsidR="00B92EFB" w:rsidRDefault="00B92EFB" w:rsidP="00B170AD"/>
    <w:p w:rsidR="00B92EFB" w:rsidRDefault="00B92EFB" w:rsidP="00B170AD"/>
    <w:p w:rsidR="00B92EFB" w:rsidRDefault="00DB0489" w:rsidP="00B170AD">
      <w:r>
        <w:rPr>
          <w:noProof/>
          <w:lang w:eastAsia="en-GB"/>
        </w:rPr>
        <mc:AlternateContent>
          <mc:Choice Requires="wps">
            <w:drawing>
              <wp:anchor distT="0" distB="0" distL="114300" distR="114300" simplePos="0" relativeHeight="251667456" behindDoc="0" locked="0" layoutInCell="1" allowOverlap="1" wp14:anchorId="7764D765" wp14:editId="72A825B0">
                <wp:simplePos x="0" y="0"/>
                <wp:positionH relativeFrom="column">
                  <wp:posOffset>-104585</wp:posOffset>
                </wp:positionH>
                <wp:positionV relativeFrom="paragraph">
                  <wp:posOffset>309245</wp:posOffset>
                </wp:positionV>
                <wp:extent cx="1483995" cy="676275"/>
                <wp:effectExtent l="0" t="0" r="20955" b="28575"/>
                <wp:wrapNone/>
                <wp:docPr id="12" name="Oval 12"/>
                <wp:cNvGraphicFramePr/>
                <a:graphic xmlns:a="http://schemas.openxmlformats.org/drawingml/2006/main">
                  <a:graphicData uri="http://schemas.microsoft.com/office/word/2010/wordprocessingShape">
                    <wps:wsp>
                      <wps:cNvSpPr/>
                      <wps:spPr>
                        <a:xfrm>
                          <a:off x="0" y="0"/>
                          <a:ext cx="1483995"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0A89" w:rsidRDefault="005F0A89" w:rsidP="00DB0489">
                            <w:pPr>
                              <w:jc w:val="center"/>
                            </w:pPr>
                            <w:r>
                              <w:t>Relationship (correlation)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oval w14:anchorId="7764D765" id="Oval 12" o:spid="_x0000_s1028" style="position:absolute;margin-left:-8.25pt;margin-top:24.35pt;width:116.85pt;height:5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" fillcolor="#5b9bd5 [3204]" strokecolor="#1f4d78 [1604]" strokeweight="1pt">
                <v:stroke joinstyle="miter"/>
                <v:textbox>
                  <w:txbxContent>
                    <w:p w:rsidR="005F0A89" w:rsidRDefault="005F0A89" w:rsidP="00DB0489">
                      <w:pPr>
                        <w:jc w:val="center"/>
                      </w:pPr>
                      <w:r>
                        <w:t>Relationship (correlation)</w:t>
                      </w:r>
                    </w:p>
                  </w:txbxContent>
                </v:textbox>
              </v:oval>
            </w:pict>
          </mc:Fallback>
        </mc:AlternateContent>
      </w:r>
    </w:p>
    <w:p w:rsidR="00B92EFB" w:rsidRDefault="00DB0489" w:rsidP="00B170AD">
      <w:r>
        <w:rPr>
          <w:noProof/>
          <w:lang w:eastAsia="en-GB"/>
        </w:rPr>
        <mc:AlternateContent>
          <mc:Choice Requires="wps">
            <w:drawing>
              <wp:anchor distT="0" distB="0" distL="114300" distR="114300" simplePos="0" relativeHeight="251669504" behindDoc="0" locked="0" layoutInCell="1" allowOverlap="1" wp14:anchorId="4A9EEEBE" wp14:editId="4E39BD53">
                <wp:simplePos x="0" y="0"/>
                <wp:positionH relativeFrom="column">
                  <wp:posOffset>3170711</wp:posOffset>
                </wp:positionH>
                <wp:positionV relativeFrom="paragraph">
                  <wp:posOffset>24600</wp:posOffset>
                </wp:positionV>
                <wp:extent cx="1483995" cy="676275"/>
                <wp:effectExtent l="0" t="0" r="20955" b="28575"/>
                <wp:wrapNone/>
                <wp:docPr id="14" name="Oval 14"/>
                <wp:cNvGraphicFramePr/>
                <a:graphic xmlns:a="http://schemas.openxmlformats.org/drawingml/2006/main">
                  <a:graphicData uri="http://schemas.microsoft.com/office/word/2010/wordprocessingShape">
                    <wps:wsp>
                      <wps:cNvSpPr/>
                      <wps:spPr>
                        <a:xfrm>
                          <a:off x="0" y="0"/>
                          <a:ext cx="1483995" cy="67627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5F0A89" w:rsidRPr="00DB0489" w:rsidRDefault="005F0A89" w:rsidP="00DB0489">
                            <w:pPr>
                              <w:jc w:val="center"/>
                              <w:rPr>
                                <w:color w:val="FFFFFF" w:themeColor="background1"/>
                              </w:rPr>
                            </w:pPr>
                            <w:r w:rsidRPr="00DB0489">
                              <w:rPr>
                                <w:color w:val="FFFFFF" w:themeColor="background1"/>
                              </w:rPr>
                              <w:t>Difference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oval w14:anchorId="4A9EEEBE" id="Oval 14" o:spid="_x0000_s1029" style="position:absolute;margin-left:249.65pt;margin-top:1.95pt;width:116.85pt;height:5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" fillcolor="#5b9bd5" strokecolor="#41719c" strokeweight="1pt">
                <v:stroke joinstyle="miter"/>
                <v:textbox>
                  <w:txbxContent>
                    <w:p w:rsidR="005F0A89" w:rsidRPr="00DB0489" w:rsidRDefault="005F0A89" w:rsidP="00DB0489">
                      <w:pPr>
                        <w:jc w:val="center"/>
                        <w:rPr>
                          <w:color w:val="FFFFFF" w:themeColor="background1"/>
                        </w:rPr>
                      </w:pPr>
                      <w:r w:rsidRPr="00DB0489">
                        <w:rPr>
                          <w:color w:val="FFFFFF" w:themeColor="background1"/>
                        </w:rPr>
                        <w:t>Difference</w:t>
                      </w:r>
                    </w:p>
                  </w:txbxContent>
                </v:textbox>
              </v:oval>
            </w:pict>
          </mc:Fallback>
        </mc:AlternateContent>
      </w:r>
    </w:p>
    <w:p w:rsidR="00B92EFB" w:rsidRDefault="00B92EFB" w:rsidP="00B170AD"/>
    <w:p w:rsidR="00B92EFB" w:rsidRDefault="004D3B87" w:rsidP="00B170AD">
      <w:r>
        <w:rPr>
          <w:noProof/>
          <w:lang w:eastAsia="en-GB"/>
        </w:rPr>
        <mc:AlternateContent>
          <mc:Choice Requires="wps">
            <w:drawing>
              <wp:anchor distT="0" distB="0" distL="114300" distR="114300" simplePos="0" relativeHeight="251718656" behindDoc="0" locked="0" layoutInCell="1" allowOverlap="1" wp14:anchorId="6A575B29" wp14:editId="34512F14">
                <wp:simplePos x="0" y="0"/>
                <wp:positionH relativeFrom="column">
                  <wp:posOffset>3974671</wp:posOffset>
                </wp:positionH>
                <wp:positionV relativeFrom="paragraph">
                  <wp:posOffset>143246</wp:posOffset>
                </wp:positionV>
                <wp:extent cx="54610" cy="201295"/>
                <wp:effectExtent l="19050" t="0" r="40640" b="46355"/>
                <wp:wrapNone/>
                <wp:docPr id="44" name="Down Arrow 44"/>
                <wp:cNvGraphicFramePr/>
                <a:graphic xmlns:a="http://schemas.openxmlformats.org/drawingml/2006/main">
                  <a:graphicData uri="http://schemas.microsoft.com/office/word/2010/wordprocessingShape">
                    <wps:wsp>
                      <wps:cNvSpPr/>
                      <wps:spPr>
                        <a:xfrm>
                          <a:off x="0" y="0"/>
                          <a:ext cx="54610" cy="20129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3D9E55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4" o:spid="_x0000_s1026" type="#_x0000_t67" style="position:absolute;margin-left:312.95pt;margin-top:11.3pt;width:4.3pt;height:15.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" adj="18670" fillcolor="#5b9bd5" strokecolor="#41719c" strokeweight="1pt"/>
            </w:pict>
          </mc:Fallback>
        </mc:AlternateContent>
      </w:r>
      <w:r>
        <w:rPr>
          <w:noProof/>
          <w:lang w:eastAsia="en-GB"/>
        </w:rPr>
        <mc:AlternateContent>
          <mc:Choice Requires="wps">
            <w:drawing>
              <wp:anchor distT="0" distB="0" distL="114300" distR="114300" simplePos="0" relativeHeight="251716608" behindDoc="0" locked="0" layoutInCell="1" allowOverlap="1" wp14:anchorId="7D15C3A2" wp14:editId="46FF094C">
                <wp:simplePos x="0" y="0"/>
                <wp:positionH relativeFrom="column">
                  <wp:posOffset>581891</wp:posOffset>
                </wp:positionH>
                <wp:positionV relativeFrom="paragraph">
                  <wp:posOffset>142974</wp:posOffset>
                </wp:positionV>
                <wp:extent cx="55155" cy="201880"/>
                <wp:effectExtent l="19050" t="0" r="40640" b="46355"/>
                <wp:wrapNone/>
                <wp:docPr id="43" name="Down Arrow 43"/>
                <wp:cNvGraphicFramePr/>
                <a:graphic xmlns:a="http://schemas.openxmlformats.org/drawingml/2006/main">
                  <a:graphicData uri="http://schemas.microsoft.com/office/word/2010/wordprocessingShape">
                    <wps:wsp>
                      <wps:cNvSpPr/>
                      <wps:spPr>
                        <a:xfrm>
                          <a:off x="0" y="0"/>
                          <a:ext cx="55155" cy="201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14D6305" id="Down Arrow 43" o:spid="_x0000_s1026" type="#_x0000_t67" style="position:absolute;margin-left:45.8pt;margin-top:11.25pt;width:4.35pt;height:15.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" adj="18649" fillcolor="#5b9bd5 [3204]" strokecolor="#1f4d78 [1604]" strokeweight="1pt"/>
            </w:pict>
          </mc:Fallback>
        </mc:AlternateContent>
      </w:r>
      <w:r w:rsidR="00DB0489">
        <w:rPr>
          <w:noProof/>
          <w:lang w:eastAsia="en-GB"/>
        </w:rPr>
        <mc:AlternateContent>
          <mc:Choice Requires="wps">
            <w:drawing>
              <wp:anchor distT="0" distB="0" distL="114300" distR="114300" simplePos="0" relativeHeight="251670528" behindDoc="0" locked="0" layoutInCell="1" allowOverlap="1" wp14:anchorId="411494BB" wp14:editId="4D9AA7E5">
                <wp:simplePos x="0" y="0"/>
                <wp:positionH relativeFrom="column">
                  <wp:posOffset>-154940</wp:posOffset>
                </wp:positionH>
                <wp:positionV relativeFrom="paragraph">
                  <wp:posOffset>344170</wp:posOffset>
                </wp:positionV>
                <wp:extent cx="1531620" cy="462915"/>
                <wp:effectExtent l="0" t="0" r="11430" b="13335"/>
                <wp:wrapNone/>
                <wp:docPr id="15" name="Rounded Rectangle 15"/>
                <wp:cNvGraphicFramePr/>
                <a:graphic xmlns:a="http://schemas.openxmlformats.org/drawingml/2006/main">
                  <a:graphicData uri="http://schemas.microsoft.com/office/word/2010/wordprocessingShape">
                    <wps:wsp>
                      <wps:cNvSpPr/>
                      <wps:spPr>
                        <a:xfrm>
                          <a:off x="0" y="0"/>
                          <a:ext cx="1531620" cy="462915"/>
                        </a:xfrm>
                        <a:prstGeom prst="roundRect">
                          <a:avLst/>
                        </a:prstGeom>
                        <a:solidFill>
                          <a:schemeClr val="accent4">
                            <a:lumMod val="40000"/>
                            <a:lumOff val="60000"/>
                          </a:schemeClr>
                        </a:solidFill>
                        <a:ln>
                          <a:solidFill>
                            <a:schemeClr val="accent4">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5F0A89" w:rsidRPr="00DB0489" w:rsidRDefault="005F0A89" w:rsidP="00DB0489">
                            <w:pPr>
                              <w:jc w:val="center"/>
                              <w:rPr>
                                <w:color w:val="000000" w:themeColor="text1"/>
                              </w:rPr>
                            </w:pPr>
                            <w:r w:rsidRPr="00DB0489">
                              <w:rPr>
                                <w:color w:val="000000" w:themeColor="text1"/>
                              </w:rPr>
                              <w:t>What kind of data have you collected</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411494BB" id="Rounded Rectangle 15" o:spid="_x0000_s1030" style="position:absolute;margin-left:-12.2pt;margin-top:27.1pt;width:120.6pt;height:36.4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" fillcolor="#ffe599 [1303]" strokecolor="#ffd966 [1943]" strokeweight="1pt">
                <v:stroke joinstyle="miter"/>
                <v:textbox>
                  <w:txbxContent>
                    <w:p w:rsidR="005F0A89" w:rsidRPr="00DB0489" w:rsidRDefault="005F0A89" w:rsidP="00DB0489">
                      <w:pPr>
                        <w:jc w:val="center"/>
                        <w:rPr>
                          <w:color w:val="000000" w:themeColor="text1"/>
                        </w:rPr>
                      </w:pPr>
                      <w:r w:rsidRPr="00DB0489">
                        <w:rPr>
                          <w:color w:val="000000" w:themeColor="text1"/>
                        </w:rPr>
                        <w:t>What kind of data have you collected</w:t>
                      </w:r>
                      <w:r>
                        <w:rPr>
                          <w:color w:val="000000" w:themeColor="text1"/>
                        </w:rPr>
                        <w:t>?</w:t>
                      </w:r>
                    </w:p>
                  </w:txbxContent>
                </v:textbox>
              </v:roundrect>
            </w:pict>
          </mc:Fallback>
        </mc:AlternateContent>
      </w:r>
    </w:p>
    <w:p w:rsidR="00B92EFB" w:rsidRDefault="00DB0489" w:rsidP="00B170AD">
      <w:r>
        <w:rPr>
          <w:noProof/>
          <w:lang w:eastAsia="en-GB"/>
        </w:rPr>
        <mc:AlternateContent>
          <mc:Choice Requires="wps">
            <w:drawing>
              <wp:anchor distT="0" distB="0" distL="114300" distR="114300" simplePos="0" relativeHeight="251672576" behindDoc="0" locked="0" layoutInCell="1" allowOverlap="1" wp14:anchorId="696ABA58" wp14:editId="3E7BC372">
                <wp:simplePos x="0" y="0"/>
                <wp:positionH relativeFrom="column">
                  <wp:posOffset>3394265</wp:posOffset>
                </wp:positionH>
                <wp:positionV relativeFrom="paragraph">
                  <wp:posOffset>31750</wp:posOffset>
                </wp:positionV>
                <wp:extent cx="1531620" cy="462915"/>
                <wp:effectExtent l="0" t="0" r="11430" b="13335"/>
                <wp:wrapNone/>
                <wp:docPr id="16" name="Rounded Rectangle 16"/>
                <wp:cNvGraphicFramePr/>
                <a:graphic xmlns:a="http://schemas.openxmlformats.org/drawingml/2006/main">
                  <a:graphicData uri="http://schemas.microsoft.com/office/word/2010/wordprocessingShape">
                    <wps:wsp>
                      <wps:cNvSpPr/>
                      <wps:spPr>
                        <a:xfrm>
                          <a:off x="0" y="0"/>
                          <a:ext cx="1531620" cy="462915"/>
                        </a:xfrm>
                        <a:prstGeom prst="roundRect">
                          <a:avLst/>
                        </a:prstGeom>
                        <a:solidFill>
                          <a:srgbClr val="FFC000">
                            <a:lumMod val="40000"/>
                            <a:lumOff val="60000"/>
                          </a:srgbClr>
                        </a:solidFill>
                        <a:ln w="12700" cap="flat" cmpd="sng" algn="ctr">
                          <a:solidFill>
                            <a:srgbClr val="FFC000">
                              <a:lumMod val="60000"/>
                              <a:lumOff val="40000"/>
                            </a:srgbClr>
                          </a:solidFill>
                          <a:prstDash val="solid"/>
                          <a:miter lim="800000"/>
                        </a:ln>
                        <a:effectLst/>
                      </wps:spPr>
                      <wps:txbx>
                        <w:txbxContent>
                          <w:p w:rsidR="005F0A89" w:rsidRPr="00DB0489" w:rsidRDefault="005F0A89" w:rsidP="00DB0489">
                            <w:pPr>
                              <w:jc w:val="center"/>
                              <w:rPr>
                                <w:color w:val="000000" w:themeColor="text1"/>
                              </w:rPr>
                            </w:pPr>
                            <w:r w:rsidRPr="00DB0489">
                              <w:rPr>
                                <w:color w:val="000000" w:themeColor="text1"/>
                              </w:rPr>
                              <w:t>What kind of data have you collected</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oundrect w14:anchorId="696ABA58" id="Rounded Rectangle 16" o:spid="_x0000_s1031" style="position:absolute;margin-left:267.25pt;margin-top:2.5pt;width:120.6pt;height:36.4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" fillcolor="#ffe699" strokecolor="#ffd966" strokeweight="1pt">
                <v:stroke joinstyle="miter"/>
                <v:textbox>
                  <w:txbxContent>
                    <w:p w:rsidR="005F0A89" w:rsidRPr="00DB0489" w:rsidRDefault="005F0A89" w:rsidP="00DB0489">
                      <w:pPr>
                        <w:jc w:val="center"/>
                        <w:rPr>
                          <w:color w:val="000000" w:themeColor="text1"/>
                        </w:rPr>
                      </w:pPr>
                      <w:r w:rsidRPr="00DB0489">
                        <w:rPr>
                          <w:color w:val="000000" w:themeColor="text1"/>
                        </w:rPr>
                        <w:t>What kind of data have you collected</w:t>
                      </w:r>
                      <w:r>
                        <w:rPr>
                          <w:color w:val="000000" w:themeColor="text1"/>
                        </w:rPr>
                        <w:t>?</w:t>
                      </w:r>
                    </w:p>
                  </w:txbxContent>
                </v:textbox>
              </v:roundrect>
            </w:pict>
          </mc:Fallback>
        </mc:AlternateContent>
      </w:r>
    </w:p>
    <w:p w:rsidR="00B92EFB" w:rsidRDefault="00690DDB" w:rsidP="00B170AD">
      <w:r>
        <w:rPr>
          <w:noProof/>
          <w:lang w:eastAsia="en-GB"/>
        </w:rPr>
        <mc:AlternateContent>
          <mc:Choice Requires="wpg">
            <w:drawing>
              <wp:anchor distT="0" distB="0" distL="114300" distR="114300" simplePos="0" relativeHeight="251676672" behindDoc="0" locked="0" layoutInCell="1" allowOverlap="1" wp14:anchorId="039FBB7A" wp14:editId="21E7E3FB">
                <wp:simplePos x="0" y="0"/>
                <wp:positionH relativeFrom="column">
                  <wp:posOffset>-344368</wp:posOffset>
                </wp:positionH>
                <wp:positionV relativeFrom="paragraph">
                  <wp:posOffset>319404</wp:posOffset>
                </wp:positionV>
                <wp:extent cx="1828800" cy="302260"/>
                <wp:effectExtent l="19050" t="152400" r="19050" b="2540"/>
                <wp:wrapNone/>
                <wp:docPr id="19" name="Group 19"/>
                <wp:cNvGraphicFramePr/>
                <a:graphic xmlns:a="http://schemas.openxmlformats.org/drawingml/2006/main">
                  <a:graphicData uri="http://schemas.microsoft.com/office/word/2010/wordprocessingGroup">
                    <wpg:wgp>
                      <wpg:cNvGrpSpPr/>
                      <wpg:grpSpPr>
                        <a:xfrm>
                          <a:off x="0" y="0"/>
                          <a:ext cx="1828800" cy="302260"/>
                          <a:chOff x="0" y="0"/>
                          <a:chExt cx="1529080" cy="302260"/>
                        </a:xfrm>
                      </wpg:grpSpPr>
                      <wps:wsp>
                        <wps:cNvPr id="17" name="Right Brace 17"/>
                        <wps:cNvSpPr/>
                        <wps:spPr>
                          <a:xfrm rot="16200000">
                            <a:off x="613410" y="-613410"/>
                            <a:ext cx="302260" cy="1529080"/>
                          </a:xfrm>
                          <a:prstGeom prst="rightBrace">
                            <a:avLst>
                              <a:gd name="adj1" fmla="val 70757"/>
                              <a:gd name="adj2" fmla="val 54847"/>
                            </a:avLst>
                          </a:prstGeom>
                          <a:noFill/>
                          <a:ln w="38100" cap="flat" cmpd="sng" algn="ctr">
                            <a:solidFill>
                              <a:schemeClr val="accent4">
                                <a:lumMod val="60000"/>
                                <a:lumOff val="4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839042" y="4106"/>
                            <a:ext cx="0" cy="276968"/>
                          </a:xfrm>
                          <a:prstGeom prst="line">
                            <a:avLst/>
                          </a:prstGeom>
                          <a:ln w="28575"/>
                        </wps:spPr>
                        <wps:style>
                          <a:lnRef idx="1">
                            <a:schemeClr val="accent4"/>
                          </a:lnRef>
                          <a:fillRef idx="0">
                            <a:schemeClr val="accent4"/>
                          </a:fillRef>
                          <a:effectRef idx="0">
                            <a:schemeClr val="accent4"/>
                          </a:effectRef>
                          <a:fontRef idx="minor">
                            <a:schemeClr val="tx1"/>
                          </a:fontRef>
                        </wps:style>
                        <wps:bodyPr/>
                      </wps:wsp>
                    </wpg:wgp>
                  </a:graphicData>
                </a:graphic>
                <wp14:sizeRelH relativeFrom="margin">
                  <wp14:pctWidth>0</wp14:pctWidth>
                </wp14:sizeRelH>
              </wp:anchor>
            </w:drawing>
          </mc:Choice>
          <mc:Fallback xmlns:cx1="http://schemas.microsoft.com/office/drawing/2015/9/8/chartex">
            <w:pict>
              <v:group w14:anchorId="12D920F3" id="Group 19" o:spid="_x0000_s1026" style="position:absolute;margin-left:-27.1pt;margin-top:25.15pt;width:2in;height:23.8pt;z-index:251676672;mso-width-relative:margin" coordsize="1529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">
                <v:shape id="Right Brace 17" o:spid="_x0000_s1027" type="#_x0000_t88" style="position:absolute;left:6134;top:-6134;width:3022;height:152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2EMMA&#10;AADbAAAADwAAAGRycy9kb3ducmV2LnhtbERPS2vCQBC+F/wPywi91Y09NDW6BvEB9SRNFfU2ZMck&#10;mJ1Ns9sk/ffdQqG3+fies0gHU4uOWldZVjCdRCCIc6srLhQcP3ZPryCcR9ZYWyYF3+QgXY4eFpho&#10;2/M7dZkvRAhhl6CC0vsmkdLlJRl0E9sQB+5mW4M+wLaQusU+hJtaPkfRizRYcWgosaF1Sfk9+zIK&#10;9hfc8+zabegcf0bZqa8Ph+1JqcfxsJqD8DT4f/Gf+02H+TH8/hIO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r2EMMAAADbAAAADwAAAAAAAAAAAAAAAACYAgAAZHJzL2Rv&#10;d25yZXYueG1sUEsFBgAAAAAEAAQA9QAAAIgDAAAAAA==&#10;" adj="3021,11847" strokecolor="#ffd966 [1943]" strokeweight="3pt">
                  <v:stroke joinstyle="miter"/>
                </v:shape>
                <v:line id="Straight Connector 18" o:spid="_x0000_s1028" style="position:absolute;visibility:visible;mso-wrap-style:square" from="8390,41" to="839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tMMMAAADbAAAADwAAAGRycy9kb3ducmV2LnhtbESPQW/CMAyF75P4D5GRuI2UHdBUCGhD&#10;IA0OTAN2txqvLTROSVIo/34+TNrN1nt+7/N82btG3SjE2rOByTgDRVx4W3Np4HTcPL+CignZYuOZ&#10;DDwownIxeJpjbv2dv+h2SKWSEI45GqhSanOtY1GRwzj2LbFoPz44TLKGUtuAdwl3jX7Jsql2WLM0&#10;VNjSqqLicuicgV3H7nO/vZTn3XtYnzfT746ujTGjYf82A5WoT//mv+sPK/gCK7/IA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7TDDAAAA2wAAAA8AAAAAAAAAAAAA&#10;AAAAoQIAAGRycy9kb3ducmV2LnhtbFBLBQYAAAAABAAEAPkAAACRAwAAAAA=&#10;" strokecolor="#ffc000 [3207]" strokeweight="2.25pt">
                  <v:stroke joinstyle="miter"/>
                </v:line>
              </v:group>
            </w:pict>
          </mc:Fallback>
        </mc:AlternateContent>
      </w:r>
    </w:p>
    <w:p w:rsidR="00B92EFB" w:rsidRDefault="00E31127" w:rsidP="00B170AD">
      <w:r>
        <w:rPr>
          <w:noProof/>
          <w:lang w:eastAsia="en-GB"/>
        </w:rPr>
        <mc:AlternateContent>
          <mc:Choice Requires="wps">
            <w:drawing>
              <wp:anchor distT="0" distB="0" distL="114300" distR="114300" simplePos="0" relativeHeight="251682816" behindDoc="0" locked="0" layoutInCell="1" allowOverlap="1" wp14:anchorId="5DD65B85" wp14:editId="0381DD4E">
                <wp:simplePos x="0" y="0"/>
                <wp:positionH relativeFrom="column">
                  <wp:posOffset>1359271</wp:posOffset>
                </wp:positionH>
                <wp:positionV relativeFrom="paragraph">
                  <wp:posOffset>227965</wp:posOffset>
                </wp:positionV>
                <wp:extent cx="1353185" cy="391795"/>
                <wp:effectExtent l="0" t="0" r="18415" b="27305"/>
                <wp:wrapNone/>
                <wp:docPr id="25" name="Oval 25"/>
                <wp:cNvGraphicFramePr/>
                <a:graphic xmlns:a="http://schemas.openxmlformats.org/drawingml/2006/main">
                  <a:graphicData uri="http://schemas.microsoft.com/office/word/2010/wordprocessingShape">
                    <wps:wsp>
                      <wps:cNvSpPr/>
                      <wps:spPr>
                        <a:xfrm>
                          <a:off x="0" y="0"/>
                          <a:ext cx="1353185" cy="391795"/>
                        </a:xfrm>
                        <a:prstGeom prst="ellipse">
                          <a:avLst/>
                        </a:prstGeom>
                        <a:solidFill>
                          <a:schemeClr val="accent4">
                            <a:lumMod val="60000"/>
                            <a:lumOff val="40000"/>
                          </a:schemeClr>
                        </a:solidFill>
                      </wps:spPr>
                      <wps:style>
                        <a:lnRef idx="2">
                          <a:schemeClr val="accent4">
                            <a:shade val="50000"/>
                          </a:schemeClr>
                        </a:lnRef>
                        <a:fillRef idx="1">
                          <a:schemeClr val="accent4"/>
                        </a:fillRef>
                        <a:effectRef idx="0">
                          <a:schemeClr val="accent4"/>
                        </a:effectRef>
                        <a:fontRef idx="minor">
                          <a:schemeClr val="lt1"/>
                        </a:fontRef>
                      </wps:style>
                      <wps:txbx>
                        <w:txbxContent>
                          <w:p w:rsidR="005F0A89" w:rsidRPr="00690DDB" w:rsidRDefault="005F0A89" w:rsidP="00690DDB">
                            <w:pPr>
                              <w:jc w:val="center"/>
                              <w:rPr>
                                <w:color w:val="000000" w:themeColor="text1"/>
                              </w:rPr>
                            </w:pPr>
                            <w:r w:rsidRPr="00690DDB">
                              <w:rPr>
                                <w:color w:val="000000" w:themeColor="text1"/>
                              </w:rPr>
                              <w:t>Nominal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oval w14:anchorId="5DD65B85" id="Oval 25" o:spid="_x0000_s1032" style="position:absolute;margin-left:107.05pt;margin-top:17.95pt;width:106.55pt;height:3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" fillcolor="#ffd966 [1943]" strokecolor="#7f5f00 [1607]" strokeweight="1pt">
                <v:stroke joinstyle="miter"/>
                <v:textbox>
                  <w:txbxContent>
                    <w:p w:rsidR="005F0A89" w:rsidRPr="00690DDB" w:rsidRDefault="005F0A89" w:rsidP="00690DDB">
                      <w:pPr>
                        <w:jc w:val="center"/>
                        <w:rPr>
                          <w:color w:val="000000" w:themeColor="text1"/>
                        </w:rPr>
                      </w:pPr>
                      <w:r w:rsidRPr="00690DDB">
                        <w:rPr>
                          <w:color w:val="000000" w:themeColor="text1"/>
                        </w:rPr>
                        <w:t>Nominal</w:t>
                      </w:r>
                    </w:p>
                  </w:txbxContent>
                </v:textbox>
              </v:oval>
            </w:pict>
          </mc:Fallback>
        </mc:AlternateContent>
      </w:r>
      <w:r w:rsidR="00690DDB">
        <w:rPr>
          <w:noProof/>
          <w:lang w:eastAsia="en-GB"/>
        </w:rPr>
        <mc:AlternateContent>
          <mc:Choice Requires="wps">
            <w:drawing>
              <wp:anchor distT="0" distB="0" distL="114300" distR="114300" simplePos="0" relativeHeight="251691008" behindDoc="0" locked="0" layoutInCell="1" allowOverlap="1" wp14:anchorId="0A4176AB" wp14:editId="0C723473">
                <wp:simplePos x="0" y="0"/>
                <wp:positionH relativeFrom="margin">
                  <wp:posOffset>5081575</wp:posOffset>
                </wp:positionH>
                <wp:positionV relativeFrom="paragraph">
                  <wp:posOffset>239139</wp:posOffset>
                </wp:positionV>
                <wp:extent cx="901065" cy="391795"/>
                <wp:effectExtent l="0" t="0" r="13335" b="27305"/>
                <wp:wrapNone/>
                <wp:docPr id="29" name="Oval 29"/>
                <wp:cNvGraphicFramePr/>
                <a:graphic xmlns:a="http://schemas.openxmlformats.org/drawingml/2006/main">
                  <a:graphicData uri="http://schemas.microsoft.com/office/word/2010/wordprocessingShape">
                    <wps:wsp>
                      <wps:cNvSpPr/>
                      <wps:spPr>
                        <a:xfrm>
                          <a:off x="0" y="0"/>
                          <a:ext cx="901065" cy="391795"/>
                        </a:xfrm>
                        <a:prstGeom prst="ellipse">
                          <a:avLst/>
                        </a:prstGeom>
                        <a:solidFill>
                          <a:srgbClr val="FFC000">
                            <a:lumMod val="60000"/>
                            <a:lumOff val="40000"/>
                          </a:srgbClr>
                        </a:solidFill>
                        <a:ln w="12700" cap="flat" cmpd="sng" algn="ctr">
                          <a:solidFill>
                            <a:srgbClr val="FFC000">
                              <a:shade val="50000"/>
                            </a:srgbClr>
                          </a:solidFill>
                          <a:prstDash val="solid"/>
                          <a:miter lim="800000"/>
                        </a:ln>
                        <a:effectLst/>
                      </wps:spPr>
                      <wps:txbx>
                        <w:txbxContent>
                          <w:p w:rsidR="005F0A89" w:rsidRPr="00690DDB" w:rsidRDefault="005F0A89" w:rsidP="00690DDB">
                            <w:pPr>
                              <w:jc w:val="center"/>
                              <w:rPr>
                                <w:color w:val="000000" w:themeColor="text1"/>
                              </w:rPr>
                            </w:pPr>
                            <w:r>
                              <w:rPr>
                                <w:color w:val="000000" w:themeColor="text1"/>
                              </w:rPr>
                              <w:t>Interval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A4176AB" id="Oval 29" o:spid="_x0000_s1033" style="position:absolute;margin-left:400.1pt;margin-top:18.85pt;width:70.95pt;height:30.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" fillcolor="#ffd966" strokecolor="#bc8c00" strokeweight="1pt">
                <v:stroke joinstyle="miter"/>
                <v:textbox>
                  <w:txbxContent>
                    <w:p w:rsidR="005F0A89" w:rsidRPr="00690DDB" w:rsidRDefault="005F0A89" w:rsidP="00690DDB">
                      <w:pPr>
                        <w:jc w:val="center"/>
                        <w:rPr>
                          <w:color w:val="000000" w:themeColor="text1"/>
                        </w:rPr>
                      </w:pPr>
                      <w:r>
                        <w:rPr>
                          <w:color w:val="000000" w:themeColor="text1"/>
                        </w:rPr>
                        <w:t>Interval</w:t>
                      </w:r>
                    </w:p>
                  </w:txbxContent>
                </v:textbox>
                <w10:wrap anchorx="margin"/>
              </v:oval>
            </w:pict>
          </mc:Fallback>
        </mc:AlternateContent>
      </w:r>
      <w:r w:rsidR="00690DDB">
        <w:rPr>
          <w:noProof/>
          <w:lang w:eastAsia="en-GB"/>
        </w:rPr>
        <mc:AlternateContent>
          <mc:Choice Requires="wps">
            <w:drawing>
              <wp:anchor distT="0" distB="0" distL="114300" distR="114300" simplePos="0" relativeHeight="251686912" behindDoc="0" locked="0" layoutInCell="1" allowOverlap="1" wp14:anchorId="1452C758" wp14:editId="46B62AD9">
                <wp:simplePos x="0" y="0"/>
                <wp:positionH relativeFrom="margin">
                  <wp:posOffset>-688769</wp:posOffset>
                </wp:positionH>
                <wp:positionV relativeFrom="paragraph">
                  <wp:posOffset>295127</wp:posOffset>
                </wp:positionV>
                <wp:extent cx="901313" cy="391795"/>
                <wp:effectExtent l="0" t="0" r="13335" b="27305"/>
                <wp:wrapNone/>
                <wp:docPr id="27" name="Oval 27"/>
                <wp:cNvGraphicFramePr/>
                <a:graphic xmlns:a="http://schemas.openxmlformats.org/drawingml/2006/main">
                  <a:graphicData uri="http://schemas.microsoft.com/office/word/2010/wordprocessingShape">
                    <wps:wsp>
                      <wps:cNvSpPr/>
                      <wps:spPr>
                        <a:xfrm>
                          <a:off x="0" y="0"/>
                          <a:ext cx="901313" cy="391795"/>
                        </a:xfrm>
                        <a:prstGeom prst="ellipse">
                          <a:avLst/>
                        </a:prstGeom>
                        <a:solidFill>
                          <a:srgbClr val="FFC000">
                            <a:lumMod val="60000"/>
                            <a:lumOff val="40000"/>
                          </a:srgbClr>
                        </a:solidFill>
                        <a:ln w="12700" cap="flat" cmpd="sng" algn="ctr">
                          <a:solidFill>
                            <a:srgbClr val="FFC000">
                              <a:shade val="50000"/>
                            </a:srgbClr>
                          </a:solidFill>
                          <a:prstDash val="solid"/>
                          <a:miter lim="800000"/>
                        </a:ln>
                        <a:effectLst/>
                      </wps:spPr>
                      <wps:txbx>
                        <w:txbxContent>
                          <w:p w:rsidR="005F0A89" w:rsidRPr="00690DDB" w:rsidRDefault="005F0A89" w:rsidP="00690DDB">
                            <w:pPr>
                              <w:jc w:val="center"/>
                              <w:rPr>
                                <w:color w:val="000000" w:themeColor="text1"/>
                              </w:rPr>
                            </w:pPr>
                            <w:r>
                              <w:rPr>
                                <w:color w:val="000000" w:themeColor="text1"/>
                              </w:rPr>
                              <w:t>Interval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452C758" id="Oval 27" o:spid="_x0000_s1034" style="position:absolute;margin-left:-54.25pt;margin-top:23.25pt;width:70.95pt;height:30.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" fillcolor="#ffd966" strokecolor="#bc8c00" strokeweight="1pt">
                <v:stroke joinstyle="miter"/>
                <v:textbox>
                  <w:txbxContent>
                    <w:p w:rsidR="005F0A89" w:rsidRPr="00690DDB" w:rsidRDefault="005F0A89" w:rsidP="00690DDB">
                      <w:pPr>
                        <w:jc w:val="center"/>
                        <w:rPr>
                          <w:color w:val="000000" w:themeColor="text1"/>
                        </w:rPr>
                      </w:pPr>
                      <w:r>
                        <w:rPr>
                          <w:color w:val="000000" w:themeColor="text1"/>
                        </w:rPr>
                        <w:t>Interval</w:t>
                      </w:r>
                    </w:p>
                  </w:txbxContent>
                </v:textbox>
                <w10:wrap anchorx="margin"/>
              </v:oval>
            </w:pict>
          </mc:Fallback>
        </mc:AlternateContent>
      </w:r>
      <w:r w:rsidR="00690DDB">
        <w:rPr>
          <w:noProof/>
          <w:lang w:eastAsia="en-GB"/>
        </w:rPr>
        <mc:AlternateContent>
          <mc:Choice Requires="wpg">
            <w:drawing>
              <wp:anchor distT="0" distB="0" distL="114300" distR="114300" simplePos="0" relativeHeight="251678720" behindDoc="0" locked="0" layoutInCell="1" allowOverlap="1" wp14:anchorId="5596A34B" wp14:editId="0F0353A2">
                <wp:simplePos x="0" y="0"/>
                <wp:positionH relativeFrom="column">
                  <wp:posOffset>2351313</wp:posOffset>
                </wp:positionH>
                <wp:positionV relativeFrom="paragraph">
                  <wp:posOffset>10119</wp:posOffset>
                </wp:positionV>
                <wp:extent cx="3431969" cy="302260"/>
                <wp:effectExtent l="19050" t="152400" r="16510" b="2540"/>
                <wp:wrapNone/>
                <wp:docPr id="20" name="Group 20"/>
                <wp:cNvGraphicFramePr/>
                <a:graphic xmlns:a="http://schemas.openxmlformats.org/drawingml/2006/main">
                  <a:graphicData uri="http://schemas.microsoft.com/office/word/2010/wordprocessingGroup">
                    <wpg:wgp>
                      <wpg:cNvGrpSpPr/>
                      <wpg:grpSpPr>
                        <a:xfrm>
                          <a:off x="0" y="0"/>
                          <a:ext cx="3431969" cy="302260"/>
                          <a:chOff x="0" y="0"/>
                          <a:chExt cx="1529080" cy="302260"/>
                        </a:xfrm>
                      </wpg:grpSpPr>
                      <wps:wsp>
                        <wps:cNvPr id="21" name="Right Brace 21"/>
                        <wps:cNvSpPr/>
                        <wps:spPr>
                          <a:xfrm rot="16200000">
                            <a:off x="613410" y="-613410"/>
                            <a:ext cx="302260" cy="1529080"/>
                          </a:xfrm>
                          <a:prstGeom prst="rightBrace">
                            <a:avLst>
                              <a:gd name="adj1" fmla="val 70757"/>
                              <a:gd name="adj2" fmla="val 54847"/>
                            </a:avLst>
                          </a:prstGeom>
                          <a:noFill/>
                          <a:ln w="38100" cap="flat" cmpd="sng" algn="ctr">
                            <a:solidFill>
                              <a:srgbClr val="FFC000">
                                <a:lumMod val="60000"/>
                                <a:lumOff val="4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839042" y="4106"/>
                            <a:ext cx="0" cy="276968"/>
                          </a:xfrm>
                          <a:prstGeom prst="line">
                            <a:avLst/>
                          </a:prstGeom>
                          <a:noFill/>
                          <a:ln w="28575" cap="flat" cmpd="sng" algn="ctr">
                            <a:solidFill>
                              <a:srgbClr val="FFC000"/>
                            </a:solidFill>
                            <a:prstDash val="solid"/>
                            <a:miter lim="800000"/>
                          </a:ln>
                          <a:effectLst/>
                        </wps:spPr>
                        <wps:bodyPr/>
                      </wps:wsp>
                    </wpg:wgp>
                  </a:graphicData>
                </a:graphic>
                <wp14:sizeRelH relativeFrom="margin">
                  <wp14:pctWidth>0</wp14:pctWidth>
                </wp14:sizeRelH>
              </wp:anchor>
            </w:drawing>
          </mc:Choice>
          <mc:Fallback xmlns:cx1="http://schemas.microsoft.com/office/drawing/2015/9/8/chartex">
            <w:pict>
              <v:group w14:anchorId="5DB68228" id="Group 20" o:spid="_x0000_s1026" style="position:absolute;margin-left:185.15pt;margin-top:.8pt;width:270.25pt;height:23.8pt;z-index:251678720;mso-width-relative:margin" coordsize="15290,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">
                <v:shape id="Right Brace 21" o:spid="_x0000_s1027" type="#_x0000_t88" style="position:absolute;left:6134;top:-6134;width:3022;height:152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pcMQA&#10;AADbAAAADwAAAGRycy9kb3ducmV2LnhtbESPQWvCQBSE70L/w/IKvYhu4kFC6irSErDHpmqvj+wz&#10;Sc2+TXe3Sfrvu0LB4zAz3zCb3WQ6MZDzrWUF6TIBQVxZ3XKt4PhRLDIQPiBr7CyTgl/ysNs+zDaY&#10;azvyOw1lqEWEsM9RQRNCn0vpq4YM+qXtiaN3sc5giNLVUjscI9x0cpUka2mw5bjQYE8vDVXX8sco&#10;GOrs/PVKSZbti9N17t6+D/ITlXp6nPbPIAJN4R7+bx+0glU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KXDEAAAA2wAAAA8AAAAAAAAAAAAAAAAAmAIAAGRycy9k&#10;b3ducmV2LnhtbFBLBQYAAAAABAAEAPUAAACJAwAAAAA=&#10;" adj="3021,11847" strokecolor="#ffd966" strokeweight="3pt">
                  <v:stroke joinstyle="miter"/>
                </v:shape>
                <v:line id="Straight Connector 22" o:spid="_x0000_s1028" style="position:absolute;visibility:visible;mso-wrap-style:square" from="8390,41" to="8390,2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D4SsMAAADbAAAADwAAAGRycy9kb3ducmV2LnhtbESPQWsCMRSE7wX/Q3iCt5p1D21djSKi&#10;UBCK2orXx+a5Wdy8LJsY139vCoUeh5n5hpkve9uISJ2vHSuYjDMQxKXTNVcKfr63rx8gfEDW2Dgm&#10;BQ/ysFwMXuZYaHfnA8VjqESCsC9QgQmhLaT0pSGLfuxa4uRdXGcxJNlVUnd4T3DbyDzL3qTFmtOC&#10;wZbWhsrr8WYV7M+nzdd04rb797ippo2Ju0MWlRoN+9UMRKA+/If/2p9aQZ7D75f0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Q+ErDAAAA2wAAAA8AAAAAAAAAAAAA&#10;AAAAoQIAAGRycy9kb3ducmV2LnhtbFBLBQYAAAAABAAEAPkAAACRAwAAAAA=&#10;" strokecolor="#ffc000" strokeweight="2.25pt">
                  <v:stroke joinstyle="miter"/>
                </v:line>
              </v:group>
            </w:pict>
          </mc:Fallback>
        </mc:AlternateContent>
      </w:r>
    </w:p>
    <w:p w:rsidR="00B92EFB" w:rsidRDefault="009056BD" w:rsidP="00B170AD">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2613804</wp:posOffset>
                </wp:positionH>
                <wp:positionV relativeFrom="paragraph">
                  <wp:posOffset>251460</wp:posOffset>
                </wp:positionV>
                <wp:extent cx="327804" cy="215660"/>
                <wp:effectExtent l="19050" t="19050" r="15240" b="13335"/>
                <wp:wrapNone/>
                <wp:docPr id="47" name="Freeform 47"/>
                <wp:cNvGraphicFramePr/>
                <a:graphic xmlns:a="http://schemas.openxmlformats.org/drawingml/2006/main">
                  <a:graphicData uri="http://schemas.microsoft.com/office/word/2010/wordprocessingShape">
                    <wps:wsp>
                      <wps:cNvSpPr/>
                      <wps:spPr>
                        <a:xfrm>
                          <a:off x="0" y="0"/>
                          <a:ext cx="327804" cy="215660"/>
                        </a:xfrm>
                        <a:custGeom>
                          <a:avLst/>
                          <a:gdLst>
                            <a:gd name="connsiteX0" fmla="*/ 0 w 224287"/>
                            <a:gd name="connsiteY0" fmla="*/ 0 h 129396"/>
                            <a:gd name="connsiteX1" fmla="*/ 25879 w 224287"/>
                            <a:gd name="connsiteY1" fmla="*/ 43132 h 129396"/>
                            <a:gd name="connsiteX2" fmla="*/ 112143 w 224287"/>
                            <a:gd name="connsiteY2" fmla="*/ 69011 h 129396"/>
                            <a:gd name="connsiteX3" fmla="*/ 181154 w 224287"/>
                            <a:gd name="connsiteY3" fmla="*/ 77638 h 129396"/>
                            <a:gd name="connsiteX4" fmla="*/ 215660 w 224287"/>
                            <a:gd name="connsiteY4" fmla="*/ 112143 h 129396"/>
                            <a:gd name="connsiteX5" fmla="*/ 224287 w 224287"/>
                            <a:gd name="connsiteY5" fmla="*/ 129396 h 1293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24287" h="129396">
                              <a:moveTo>
                                <a:pt x="0" y="0"/>
                              </a:moveTo>
                              <a:cubicBezTo>
                                <a:pt x="3594" y="15815"/>
                                <a:pt x="7189" y="31630"/>
                                <a:pt x="25879" y="43132"/>
                              </a:cubicBezTo>
                              <a:cubicBezTo>
                                <a:pt x="44569" y="54634"/>
                                <a:pt x="86264" y="63260"/>
                                <a:pt x="112143" y="69011"/>
                              </a:cubicBezTo>
                              <a:cubicBezTo>
                                <a:pt x="138022" y="74762"/>
                                <a:pt x="163901" y="70449"/>
                                <a:pt x="181154" y="77638"/>
                              </a:cubicBezTo>
                              <a:cubicBezTo>
                                <a:pt x="198407" y="84827"/>
                                <a:pt x="208471" y="103517"/>
                                <a:pt x="215660" y="112143"/>
                              </a:cubicBezTo>
                              <a:cubicBezTo>
                                <a:pt x="222849" y="120769"/>
                                <a:pt x="223568" y="125082"/>
                                <a:pt x="224287" y="129396"/>
                              </a:cubicBezTo>
                            </a:path>
                          </a:pathLst>
                        </a:cu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2A261C" id="Freeform 47" o:spid="_x0000_s1026" style="position:absolute;margin-left:205.8pt;margin-top:19.8pt;width:25.8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287,12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" path="m,c3594,15815,7189,31630,25879,43132v18690,11502,60385,20128,86264,25879c138022,74762,163901,70449,181154,77638v17253,7189,27317,25879,34506,34505c222849,120769,223568,125082,224287,129396e" filled="f" strokecolor="#00b050" strokeweight="3pt">
                <v:stroke joinstyle="miter"/>
                <v:path arrowok="t" o:connecttype="custom" o:connectlocs="0,0;37823,71887;163901,115018;264763,129397;315195,186905;327804,215660" o:connectangles="0,0,0,0,0,0"/>
              </v:shape>
            </w:pict>
          </mc:Fallback>
        </mc:AlternateContent>
      </w:r>
      <w:r w:rsidR="00FA3218">
        <w:rPr>
          <w:noProof/>
          <w:lang w:eastAsia="en-GB"/>
        </w:rPr>
        <mc:AlternateContent>
          <mc:Choice Requires="wps">
            <w:drawing>
              <wp:anchor distT="0" distB="0" distL="114300" distR="114300" simplePos="0" relativeHeight="251707392" behindDoc="0" locked="0" layoutInCell="1" allowOverlap="1" wp14:anchorId="052BC44A" wp14:editId="7B15F9B6">
                <wp:simplePos x="0" y="0"/>
                <wp:positionH relativeFrom="column">
                  <wp:posOffset>-629392</wp:posOffset>
                </wp:positionH>
                <wp:positionV relativeFrom="paragraph">
                  <wp:posOffset>401262</wp:posOffset>
                </wp:positionV>
                <wp:extent cx="841688" cy="795020"/>
                <wp:effectExtent l="0" t="19050" r="15875" b="24130"/>
                <wp:wrapNone/>
                <wp:docPr id="38" name="Up Arrow Callout 38"/>
                <wp:cNvGraphicFramePr/>
                <a:graphic xmlns:a="http://schemas.openxmlformats.org/drawingml/2006/main">
                  <a:graphicData uri="http://schemas.microsoft.com/office/word/2010/wordprocessingShape">
                    <wps:wsp>
                      <wps:cNvSpPr/>
                      <wps:spPr>
                        <a:xfrm>
                          <a:off x="0" y="0"/>
                          <a:ext cx="841688" cy="795020"/>
                        </a:xfrm>
                        <a:prstGeom prst="upArrowCallout">
                          <a:avLst/>
                        </a:prstGeom>
                        <a:solidFill>
                          <a:srgbClr val="FF8585"/>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F0A89" w:rsidRPr="00FA3218" w:rsidRDefault="005F0A89" w:rsidP="00FA3218">
                            <w:pPr>
                              <w:jc w:val="center"/>
                              <w:rPr>
                                <w:color w:val="000000" w:themeColor="text1"/>
                              </w:rPr>
                            </w:pPr>
                            <w:r>
                              <w:rPr>
                                <w:color w:val="000000" w:themeColor="text1"/>
                              </w:rPr>
                              <w:t>Pearson’s 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2BC44A"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8" o:spid="_x0000_s1035" type="#_x0000_t79" style="position:absolute;margin-left:-49.55pt;margin-top:31.6pt;width:66.25pt;height:6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" adj="7565,5699,5400,8250" fillcolor="#ff8585" strokecolor="#c00000" strokeweight="1pt">
                <v:textbox>
                  <w:txbxContent>
                    <w:p w:rsidR="005F0A89" w:rsidRPr="00FA3218" w:rsidRDefault="005F0A89" w:rsidP="00FA3218">
                      <w:pPr>
                        <w:jc w:val="center"/>
                        <w:rPr>
                          <w:color w:val="000000" w:themeColor="text1"/>
                        </w:rPr>
                      </w:pPr>
                      <w:r>
                        <w:rPr>
                          <w:color w:val="000000" w:themeColor="text1"/>
                        </w:rPr>
                        <w:t>Pearson’s r</w:t>
                      </w:r>
                    </w:p>
                  </w:txbxContent>
                </v:textbox>
              </v:shape>
            </w:pict>
          </mc:Fallback>
        </mc:AlternateContent>
      </w:r>
      <w:r w:rsidR="00690DDB">
        <w:rPr>
          <w:noProof/>
          <w:lang w:eastAsia="en-GB"/>
        </w:rPr>
        <mc:AlternateContent>
          <mc:Choice Requires="wps">
            <w:drawing>
              <wp:anchor distT="0" distB="0" distL="114300" distR="114300" simplePos="0" relativeHeight="251688960" behindDoc="0" locked="0" layoutInCell="1" allowOverlap="1" wp14:anchorId="1519A91D" wp14:editId="147989E4">
                <wp:simplePos x="0" y="0"/>
                <wp:positionH relativeFrom="margin">
                  <wp:posOffset>3551795</wp:posOffset>
                </wp:positionH>
                <wp:positionV relativeFrom="paragraph">
                  <wp:posOffset>14416</wp:posOffset>
                </wp:positionV>
                <wp:extent cx="996315" cy="391795"/>
                <wp:effectExtent l="0" t="0" r="13335" b="27305"/>
                <wp:wrapNone/>
                <wp:docPr id="28" name="Oval 28"/>
                <wp:cNvGraphicFramePr/>
                <a:graphic xmlns:a="http://schemas.openxmlformats.org/drawingml/2006/main">
                  <a:graphicData uri="http://schemas.microsoft.com/office/word/2010/wordprocessingShape">
                    <wps:wsp>
                      <wps:cNvSpPr/>
                      <wps:spPr>
                        <a:xfrm>
                          <a:off x="0" y="0"/>
                          <a:ext cx="996315" cy="391795"/>
                        </a:xfrm>
                        <a:prstGeom prst="ellipse">
                          <a:avLst/>
                        </a:prstGeom>
                        <a:solidFill>
                          <a:srgbClr val="FFC000">
                            <a:lumMod val="60000"/>
                            <a:lumOff val="40000"/>
                          </a:srgbClr>
                        </a:solidFill>
                        <a:ln w="12700" cap="flat" cmpd="sng" algn="ctr">
                          <a:solidFill>
                            <a:srgbClr val="FFC000">
                              <a:shade val="50000"/>
                            </a:srgbClr>
                          </a:solidFill>
                          <a:prstDash val="solid"/>
                          <a:miter lim="800000"/>
                        </a:ln>
                        <a:effectLst/>
                      </wps:spPr>
                      <wps:txbx>
                        <w:txbxContent>
                          <w:p w:rsidR="005F0A89" w:rsidRPr="00690DDB" w:rsidRDefault="005F0A89" w:rsidP="00690DDB">
                            <w:pPr>
                              <w:jc w:val="center"/>
                              <w:rPr>
                                <w:color w:val="000000" w:themeColor="text1"/>
                              </w:rPr>
                            </w:pPr>
                            <w:r>
                              <w:rPr>
                                <w:color w:val="000000" w:themeColor="text1"/>
                              </w:rPr>
                              <w:t>Ordinal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519A91D" id="Oval 28" o:spid="_x0000_s1036" style="position:absolute;margin-left:279.65pt;margin-top:1.15pt;width:78.45pt;height:30.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" fillcolor="#ffd966" strokecolor="#bc8c00" strokeweight="1pt">
                <v:stroke joinstyle="miter"/>
                <v:textbox>
                  <w:txbxContent>
                    <w:p w:rsidR="005F0A89" w:rsidRPr="00690DDB" w:rsidRDefault="005F0A89" w:rsidP="00690DDB">
                      <w:pPr>
                        <w:jc w:val="center"/>
                        <w:rPr>
                          <w:color w:val="000000" w:themeColor="text1"/>
                        </w:rPr>
                      </w:pPr>
                      <w:r>
                        <w:rPr>
                          <w:color w:val="000000" w:themeColor="text1"/>
                        </w:rPr>
                        <w:t>Ordinal</w:t>
                      </w:r>
                    </w:p>
                  </w:txbxContent>
                </v:textbox>
                <w10:wrap anchorx="margin"/>
              </v:oval>
            </w:pict>
          </mc:Fallback>
        </mc:AlternateContent>
      </w:r>
      <w:r w:rsidR="00690DDB">
        <w:rPr>
          <w:noProof/>
          <w:lang w:eastAsia="en-GB"/>
        </w:rPr>
        <mc:AlternateContent>
          <mc:Choice Requires="wps">
            <w:drawing>
              <wp:anchor distT="0" distB="0" distL="114300" distR="114300" simplePos="0" relativeHeight="251684864" behindDoc="0" locked="0" layoutInCell="1" allowOverlap="1" wp14:anchorId="15ABA6D4" wp14:editId="752BD2ED">
                <wp:simplePos x="0" y="0"/>
                <wp:positionH relativeFrom="margin">
                  <wp:posOffset>268415</wp:posOffset>
                </wp:positionH>
                <wp:positionV relativeFrom="paragraph">
                  <wp:posOffset>5080</wp:posOffset>
                </wp:positionV>
                <wp:extent cx="996925" cy="391886"/>
                <wp:effectExtent l="0" t="0" r="13335" b="27305"/>
                <wp:wrapNone/>
                <wp:docPr id="26" name="Oval 26"/>
                <wp:cNvGraphicFramePr/>
                <a:graphic xmlns:a="http://schemas.openxmlformats.org/drawingml/2006/main">
                  <a:graphicData uri="http://schemas.microsoft.com/office/word/2010/wordprocessingShape">
                    <wps:wsp>
                      <wps:cNvSpPr/>
                      <wps:spPr>
                        <a:xfrm>
                          <a:off x="0" y="0"/>
                          <a:ext cx="996925" cy="391886"/>
                        </a:xfrm>
                        <a:prstGeom prst="ellipse">
                          <a:avLst/>
                        </a:prstGeom>
                        <a:solidFill>
                          <a:srgbClr val="FFC000">
                            <a:lumMod val="60000"/>
                            <a:lumOff val="40000"/>
                          </a:srgbClr>
                        </a:solidFill>
                        <a:ln w="12700" cap="flat" cmpd="sng" algn="ctr">
                          <a:solidFill>
                            <a:srgbClr val="FFC000">
                              <a:shade val="50000"/>
                            </a:srgbClr>
                          </a:solidFill>
                          <a:prstDash val="solid"/>
                          <a:miter lim="800000"/>
                        </a:ln>
                        <a:effectLst/>
                      </wps:spPr>
                      <wps:txbx>
                        <w:txbxContent>
                          <w:p w:rsidR="005F0A89" w:rsidRPr="00690DDB" w:rsidRDefault="005F0A89" w:rsidP="00690DDB">
                            <w:pPr>
                              <w:jc w:val="center"/>
                              <w:rPr>
                                <w:color w:val="000000" w:themeColor="text1"/>
                              </w:rPr>
                            </w:pPr>
                            <w:r>
                              <w:rPr>
                                <w:color w:val="000000" w:themeColor="text1"/>
                              </w:rPr>
                              <w:t>Ordinal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15ABA6D4" id="Oval 26" o:spid="_x0000_s1037" style="position:absolute;margin-left:21.15pt;margin-top:.4pt;width:78.5pt;height:30.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" fillcolor="#ffd966" strokecolor="#bc8c00" strokeweight="1pt">
                <v:stroke joinstyle="miter"/>
                <v:textbox>
                  <w:txbxContent>
                    <w:p w:rsidR="005F0A89" w:rsidRPr="00690DDB" w:rsidRDefault="005F0A89" w:rsidP="00690DDB">
                      <w:pPr>
                        <w:jc w:val="center"/>
                        <w:rPr>
                          <w:color w:val="000000" w:themeColor="text1"/>
                        </w:rPr>
                      </w:pPr>
                      <w:r>
                        <w:rPr>
                          <w:color w:val="000000" w:themeColor="text1"/>
                        </w:rPr>
                        <w:t>Ordinal</w:t>
                      </w:r>
                    </w:p>
                  </w:txbxContent>
                </v:textbox>
                <w10:wrap anchorx="margin"/>
              </v:oval>
            </w:pict>
          </mc:Fallback>
        </mc:AlternateContent>
      </w:r>
    </w:p>
    <w:p w:rsidR="00B92EFB" w:rsidRPr="00B92EFB" w:rsidRDefault="009056BD" w:rsidP="00B170AD">
      <w:r>
        <w:rPr>
          <w:b/>
          <w:noProof/>
          <w:lang w:eastAsia="en-GB"/>
        </w:rPr>
        <mc:AlternateContent>
          <mc:Choice Requires="wps">
            <w:drawing>
              <wp:anchor distT="0" distB="0" distL="114300" distR="114300" simplePos="0" relativeHeight="251724800" behindDoc="0" locked="0" layoutInCell="1" allowOverlap="1" wp14:anchorId="43F209AC" wp14:editId="3769F3C9">
                <wp:simplePos x="0" y="0"/>
                <wp:positionH relativeFrom="margin">
                  <wp:posOffset>2690231</wp:posOffset>
                </wp:positionH>
                <wp:positionV relativeFrom="paragraph">
                  <wp:posOffset>169545</wp:posOffset>
                </wp:positionV>
                <wp:extent cx="510152" cy="356235"/>
                <wp:effectExtent l="0" t="0" r="23495" b="24765"/>
                <wp:wrapNone/>
                <wp:docPr id="13" name="Oval 13"/>
                <wp:cNvGraphicFramePr/>
                <a:graphic xmlns:a="http://schemas.openxmlformats.org/drawingml/2006/main">
                  <a:graphicData uri="http://schemas.microsoft.com/office/word/2010/wordprocessingShape">
                    <wps:wsp>
                      <wps:cNvSpPr/>
                      <wps:spPr>
                        <a:xfrm>
                          <a:off x="0" y="0"/>
                          <a:ext cx="510152" cy="356235"/>
                        </a:xfrm>
                        <a:prstGeom prst="ellipse">
                          <a:avLst/>
                        </a:prstGeom>
                        <a:solidFill>
                          <a:srgbClr val="92D050"/>
                        </a:solidFill>
                        <a:ln w="12700" cap="flat" cmpd="sng" algn="ctr">
                          <a:solidFill>
                            <a:srgbClr val="5B9BD5">
                              <a:shade val="50000"/>
                            </a:srgbClr>
                          </a:solidFill>
                          <a:prstDash val="solid"/>
                          <a:miter lim="800000"/>
                        </a:ln>
                        <a:effectLst/>
                      </wps:spPr>
                      <wps:txbx>
                        <w:txbxContent>
                          <w:p w:rsidR="005F0A89" w:rsidRPr="00690DDB" w:rsidRDefault="005F0A89" w:rsidP="00E31127">
                            <w:pPr>
                              <w:jc w:val="center"/>
                              <w:rPr>
                                <w:color w:val="000000" w:themeColor="text1"/>
                              </w:rPr>
                            </w:pPr>
                            <w:r>
                              <w:rPr>
                                <w:color w:val="000000" w:themeColor="text1"/>
                              </w:rPr>
                              <w: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43F209AC" id="Oval 13" o:spid="_x0000_s1038" style="position:absolute;margin-left:211.85pt;margin-top:13.35pt;width:40.15pt;height:28.0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" fillcolor="#92d050" strokecolor="#41719c" strokeweight="1pt">
                <v:stroke joinstyle="miter"/>
                <v:textbox>
                  <w:txbxContent>
                    <w:p w:rsidR="005F0A89" w:rsidRPr="00690DDB" w:rsidRDefault="005F0A89" w:rsidP="00E31127">
                      <w:pPr>
                        <w:jc w:val="center"/>
                        <w:rPr>
                          <w:color w:val="000000" w:themeColor="text1"/>
                        </w:rPr>
                      </w:pPr>
                      <w:r>
                        <w:rPr>
                          <w:color w:val="000000" w:themeColor="text1"/>
                        </w:rPr>
                        <w:t>IG</w:t>
                      </w:r>
                    </w:p>
                  </w:txbxContent>
                </v:textbox>
                <w10:wrap anchorx="margin"/>
              </v:oval>
            </w:pict>
          </mc:Fallback>
        </mc:AlternateContent>
      </w:r>
      <w:r>
        <w:rPr>
          <w:noProof/>
          <w:lang w:eastAsia="en-GB"/>
        </w:rPr>
        <mc:AlternateContent>
          <mc:Choice Requires="wps">
            <w:drawing>
              <wp:anchor distT="0" distB="0" distL="114300" distR="114300" simplePos="0" relativeHeight="251725824" behindDoc="0" locked="0" layoutInCell="1" allowOverlap="1" wp14:anchorId="76BA39DC" wp14:editId="614AB6F0">
                <wp:simplePos x="0" y="0"/>
                <wp:positionH relativeFrom="column">
                  <wp:posOffset>2391092</wp:posOffset>
                </wp:positionH>
                <wp:positionV relativeFrom="paragraph">
                  <wp:posOffset>245057</wp:posOffset>
                </wp:positionV>
                <wp:extent cx="267335" cy="284480"/>
                <wp:effectExtent l="0" t="27622" r="28892" b="28893"/>
                <wp:wrapNone/>
                <wp:docPr id="46" name="Up Arrow 46"/>
                <wp:cNvGraphicFramePr/>
                <a:graphic xmlns:a="http://schemas.openxmlformats.org/drawingml/2006/main">
                  <a:graphicData uri="http://schemas.microsoft.com/office/word/2010/wordprocessingShape">
                    <wps:wsp>
                      <wps:cNvSpPr/>
                      <wps:spPr>
                        <a:xfrm rot="5400000">
                          <a:off x="0" y="0"/>
                          <a:ext cx="267335" cy="284480"/>
                        </a:xfrm>
                        <a:prstGeom prst="upArrow">
                          <a:avLst/>
                        </a:prstGeom>
                        <a:solidFill>
                          <a:srgbClr val="FF7C8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75A41B9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6" o:spid="_x0000_s1026" type="#_x0000_t68" style="position:absolute;margin-left:188.25pt;margin-top:19.3pt;width:21.05pt;height:22.4pt;rotation:90;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" adj="10149" fillcolor="#ff7c80" strokecolor="#c00000" strokeweight="1pt"/>
            </w:pict>
          </mc:Fallback>
        </mc:AlternateContent>
      </w:r>
      <w:r>
        <w:rPr>
          <w:noProof/>
          <w:lang w:eastAsia="en-GB"/>
        </w:rPr>
        <mc:AlternateContent>
          <mc:Choice Requires="wps">
            <w:drawing>
              <wp:anchor distT="0" distB="0" distL="114300" distR="114300" simplePos="0" relativeHeight="251703296" behindDoc="0" locked="0" layoutInCell="1" allowOverlap="1" wp14:anchorId="0A590582" wp14:editId="14350A6C">
                <wp:simplePos x="0" y="0"/>
                <wp:positionH relativeFrom="column">
                  <wp:posOffset>1646603</wp:posOffset>
                </wp:positionH>
                <wp:positionV relativeFrom="paragraph">
                  <wp:posOffset>57269</wp:posOffset>
                </wp:positionV>
                <wp:extent cx="723900" cy="748030"/>
                <wp:effectExtent l="0" t="19050" r="19050" b="13970"/>
                <wp:wrapNone/>
                <wp:docPr id="36" name="Up Arrow Callout 36"/>
                <wp:cNvGraphicFramePr/>
                <a:graphic xmlns:a="http://schemas.openxmlformats.org/drawingml/2006/main">
                  <a:graphicData uri="http://schemas.microsoft.com/office/word/2010/wordprocessingShape">
                    <wps:wsp>
                      <wps:cNvSpPr/>
                      <wps:spPr>
                        <a:xfrm>
                          <a:off x="0" y="0"/>
                          <a:ext cx="723900" cy="748030"/>
                        </a:xfrm>
                        <a:prstGeom prst="upArrowCallout">
                          <a:avLst/>
                        </a:prstGeom>
                        <a:solidFill>
                          <a:srgbClr val="FF8585"/>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F0A89" w:rsidRPr="00FA3218" w:rsidRDefault="005F0A89" w:rsidP="00FA3218">
                            <w:pPr>
                              <w:jc w:val="center"/>
                              <w:rPr>
                                <w:color w:val="000000" w:themeColor="text1"/>
                              </w:rPr>
                            </w:pPr>
                            <w:r w:rsidRPr="00FA3218">
                              <w:rPr>
                                <w:color w:val="000000" w:themeColor="text1"/>
                              </w:rPr>
                              <w:t>Chi-Squared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0A590582" id="Up Arrow Callout 36" o:spid="_x0000_s1039" type="#_x0000_t79" style="position:absolute;margin-left:129.65pt;margin-top:4.5pt;width:57pt;height:58.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" adj="7565,,5226" fillcolor="#ff8585" strokecolor="#c00000" strokeweight="1pt">
                <v:textbox>
                  <w:txbxContent>
                    <w:p w:rsidR="005F0A89" w:rsidRPr="00FA3218" w:rsidRDefault="005F0A89" w:rsidP="00FA3218">
                      <w:pPr>
                        <w:jc w:val="center"/>
                        <w:rPr>
                          <w:color w:val="000000" w:themeColor="text1"/>
                        </w:rPr>
                      </w:pPr>
                      <w:r w:rsidRPr="00FA3218">
                        <w:rPr>
                          <w:color w:val="000000" w:themeColor="text1"/>
                        </w:rPr>
                        <w:t>Chi-Squared</w:t>
                      </w:r>
                    </w:p>
                  </w:txbxContent>
                </v:textbox>
              </v:shape>
            </w:pict>
          </mc:Fallback>
        </mc:AlternateContent>
      </w:r>
      <w:r w:rsidR="00FA3218">
        <w:rPr>
          <w:noProof/>
          <w:lang w:eastAsia="en-GB"/>
        </w:rPr>
        <mc:AlternateContent>
          <mc:Choice Requires="wps">
            <w:drawing>
              <wp:anchor distT="0" distB="0" distL="114300" distR="114300" simplePos="0" relativeHeight="251705344" behindDoc="0" locked="0" layoutInCell="1" allowOverlap="1" wp14:anchorId="51DD7B91" wp14:editId="38DA5B91">
                <wp:simplePos x="0" y="0"/>
                <wp:positionH relativeFrom="column">
                  <wp:posOffset>356235</wp:posOffset>
                </wp:positionH>
                <wp:positionV relativeFrom="paragraph">
                  <wp:posOffset>115760</wp:posOffset>
                </wp:positionV>
                <wp:extent cx="878205" cy="795020"/>
                <wp:effectExtent l="0" t="19050" r="17145" b="24130"/>
                <wp:wrapNone/>
                <wp:docPr id="37" name="Up Arrow Callout 37"/>
                <wp:cNvGraphicFramePr/>
                <a:graphic xmlns:a="http://schemas.openxmlformats.org/drawingml/2006/main">
                  <a:graphicData uri="http://schemas.microsoft.com/office/word/2010/wordprocessingShape">
                    <wps:wsp>
                      <wps:cNvSpPr/>
                      <wps:spPr>
                        <a:xfrm>
                          <a:off x="0" y="0"/>
                          <a:ext cx="878205" cy="795020"/>
                        </a:xfrm>
                        <a:prstGeom prst="upArrowCallout">
                          <a:avLst/>
                        </a:prstGeom>
                        <a:solidFill>
                          <a:srgbClr val="FF8585"/>
                        </a:solidFill>
                        <a:ln w="12700" cap="flat" cmpd="sng" algn="ctr">
                          <a:solidFill>
                            <a:srgbClr val="C00000"/>
                          </a:solidFill>
                          <a:prstDash val="solid"/>
                          <a:miter lim="800000"/>
                        </a:ln>
                        <a:effectLst/>
                      </wps:spPr>
                      <wps:txbx>
                        <w:txbxContent>
                          <w:p w:rsidR="005F0A89" w:rsidRPr="00FA3218" w:rsidRDefault="005F0A89" w:rsidP="00FA3218">
                            <w:pPr>
                              <w:jc w:val="center"/>
                              <w:rPr>
                                <w:color w:val="000000" w:themeColor="text1"/>
                              </w:rPr>
                            </w:pPr>
                            <w:r>
                              <w:rPr>
                                <w:color w:val="000000" w:themeColor="text1"/>
                              </w:rPr>
                              <w:t>Spearman’s Rho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DD7B91" id="Up Arrow Callout 37" o:spid="_x0000_s1040" type="#_x0000_t79" style="position:absolute;margin-left:28.05pt;margin-top:9.1pt;width:69.15pt;height:6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" adj="7565,5911,5400,8356" fillcolor="#ff8585" strokecolor="#c00000" strokeweight="1pt">
                <v:textbox>
                  <w:txbxContent>
                    <w:p w:rsidR="005F0A89" w:rsidRPr="00FA3218" w:rsidRDefault="005F0A89" w:rsidP="00FA3218">
                      <w:pPr>
                        <w:jc w:val="center"/>
                        <w:rPr>
                          <w:color w:val="000000" w:themeColor="text1"/>
                        </w:rPr>
                      </w:pPr>
                      <w:r>
                        <w:rPr>
                          <w:color w:val="000000" w:themeColor="text1"/>
                        </w:rPr>
                        <w:t>Spearman’s Rho</w:t>
                      </w:r>
                    </w:p>
                  </w:txbxContent>
                </v:textbox>
              </v:shape>
            </w:pict>
          </mc:Fallback>
        </mc:AlternateContent>
      </w:r>
      <w:r w:rsidR="00690DDB">
        <w:rPr>
          <w:noProof/>
          <w:lang w:eastAsia="en-GB"/>
        </w:rPr>
        <mc:AlternateContent>
          <mc:Choice Requires="wps">
            <w:drawing>
              <wp:anchor distT="0" distB="0" distL="114300" distR="114300" simplePos="0" relativeHeight="251693056" behindDoc="0" locked="0" layoutInCell="1" allowOverlap="1" wp14:anchorId="2BF7A71D" wp14:editId="56D2CA6B">
                <wp:simplePos x="0" y="0"/>
                <wp:positionH relativeFrom="column">
                  <wp:posOffset>3230089</wp:posOffset>
                </wp:positionH>
                <wp:positionV relativeFrom="paragraph">
                  <wp:posOffset>246775</wp:posOffset>
                </wp:positionV>
                <wp:extent cx="393700" cy="1598930"/>
                <wp:effectExtent l="26035" t="145415" r="13335" b="0"/>
                <wp:wrapNone/>
                <wp:docPr id="30" name="Right Brace 30"/>
                <wp:cNvGraphicFramePr/>
                <a:graphic xmlns:a="http://schemas.openxmlformats.org/drawingml/2006/main">
                  <a:graphicData uri="http://schemas.microsoft.com/office/word/2010/wordprocessingShape">
                    <wps:wsp>
                      <wps:cNvSpPr/>
                      <wps:spPr>
                        <a:xfrm rot="16200000">
                          <a:off x="0" y="0"/>
                          <a:ext cx="393700" cy="1598930"/>
                        </a:xfrm>
                        <a:prstGeom prst="rightBrace">
                          <a:avLst>
                            <a:gd name="adj1" fmla="val 72884"/>
                            <a:gd name="adj2" fmla="val 83816"/>
                          </a:avLst>
                        </a:prstGeom>
                        <a:ln w="38100">
                          <a:solidFill>
                            <a:srgbClr val="00B050"/>
                          </a:solidFill>
                        </a:ln>
                      </wps:spPr>
                      <wps:style>
                        <a:lnRef idx="1">
                          <a:schemeClr val="accent6"/>
                        </a:lnRef>
                        <a:fillRef idx="0">
                          <a:schemeClr val="accent6"/>
                        </a:fillRef>
                        <a:effectRef idx="0">
                          <a:schemeClr val="accent6"/>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E7DED5" id="Right Brace 30" o:spid="_x0000_s1026" type="#_x0000_t88" style="position:absolute;margin-left:254.35pt;margin-top:19.45pt;width:31pt;height:125.9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" adj="3876,18104" strokecolor="#00b050" strokeweight="3pt">
                <v:stroke joinstyle="miter"/>
              </v:shape>
            </w:pict>
          </mc:Fallback>
        </mc:AlternateContent>
      </w:r>
      <w:r w:rsidR="00690DDB">
        <w:rPr>
          <w:noProof/>
          <w:lang w:eastAsia="en-GB"/>
        </w:rPr>
        <mc:AlternateContent>
          <mc:Choice Requires="wps">
            <w:drawing>
              <wp:anchor distT="0" distB="0" distL="114300" distR="114300" simplePos="0" relativeHeight="251681792" behindDoc="0" locked="0" layoutInCell="1" allowOverlap="1" wp14:anchorId="6FAC3E44" wp14:editId="3DDD96E9">
                <wp:simplePos x="0" y="0"/>
                <wp:positionH relativeFrom="column">
                  <wp:posOffset>5212657</wp:posOffset>
                </wp:positionH>
                <wp:positionV relativeFrom="paragraph">
                  <wp:posOffset>212791</wp:posOffset>
                </wp:positionV>
                <wp:extent cx="748030" cy="498475"/>
                <wp:effectExtent l="0" t="0" r="13970" b="15875"/>
                <wp:wrapNone/>
                <wp:docPr id="24" name="Rounded Rectangle 24"/>
                <wp:cNvGraphicFramePr/>
                <a:graphic xmlns:a="http://schemas.openxmlformats.org/drawingml/2006/main">
                  <a:graphicData uri="http://schemas.microsoft.com/office/word/2010/wordprocessingShape">
                    <wps:wsp>
                      <wps:cNvSpPr/>
                      <wps:spPr>
                        <a:xfrm>
                          <a:off x="0" y="0"/>
                          <a:ext cx="748030" cy="49847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F0A89" w:rsidRDefault="005F0A89" w:rsidP="00690DDB">
                            <w:pPr>
                              <w:jc w:val="center"/>
                            </w:pPr>
                            <w:r>
                              <w:t>What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FAC3E44" id="Rounded Rectangle 24" o:spid="_x0000_s1041" style="position:absolute;margin-left:410.45pt;margin-top:16.75pt;width:58.9pt;height:3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" fillcolor="#70ad47 [3209]" strokecolor="#375623 [1609]" strokeweight="1pt">
                <v:stroke joinstyle="miter"/>
                <v:textbox>
                  <w:txbxContent>
                    <w:p w:rsidR="005F0A89" w:rsidRDefault="005F0A89" w:rsidP="00690DDB">
                      <w:pPr>
                        <w:jc w:val="center"/>
                      </w:pPr>
                      <w:r>
                        <w:t>What design?</w:t>
                      </w:r>
                    </w:p>
                  </w:txbxContent>
                </v:textbox>
              </v:roundrect>
            </w:pict>
          </mc:Fallback>
        </mc:AlternateContent>
      </w:r>
      <w:r w:rsidR="00690DDB">
        <w:rPr>
          <w:noProof/>
          <w:lang w:eastAsia="en-GB"/>
        </w:rPr>
        <mc:AlternateContent>
          <mc:Choice Requires="wps">
            <w:drawing>
              <wp:anchor distT="0" distB="0" distL="114300" distR="114300" simplePos="0" relativeHeight="251679744" behindDoc="0" locked="0" layoutInCell="1" allowOverlap="1" wp14:anchorId="78F34B2C" wp14:editId="2897D1B8">
                <wp:simplePos x="0" y="0"/>
                <wp:positionH relativeFrom="column">
                  <wp:posOffset>3728077</wp:posOffset>
                </wp:positionH>
                <wp:positionV relativeFrom="paragraph">
                  <wp:posOffset>198755</wp:posOffset>
                </wp:positionV>
                <wp:extent cx="748121" cy="498764"/>
                <wp:effectExtent l="0" t="0" r="13970" b="15875"/>
                <wp:wrapNone/>
                <wp:docPr id="23" name="Rounded Rectangle 23"/>
                <wp:cNvGraphicFramePr/>
                <a:graphic xmlns:a="http://schemas.openxmlformats.org/drawingml/2006/main">
                  <a:graphicData uri="http://schemas.microsoft.com/office/word/2010/wordprocessingShape">
                    <wps:wsp>
                      <wps:cNvSpPr/>
                      <wps:spPr>
                        <a:xfrm>
                          <a:off x="0" y="0"/>
                          <a:ext cx="748121" cy="498764"/>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F0A89" w:rsidRDefault="005F0A89" w:rsidP="00690DDB">
                            <w:pPr>
                              <w:jc w:val="center"/>
                            </w:pPr>
                            <w:r>
                              <w:t>What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8F34B2C" id="Rounded Rectangle 23" o:spid="_x0000_s1042" style="position:absolute;margin-left:293.55pt;margin-top:15.65pt;width:58.9pt;height:3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" fillcolor="#70ad47 [3209]" strokecolor="#375623 [1609]" strokeweight="1pt">
                <v:stroke joinstyle="miter"/>
                <v:textbox>
                  <w:txbxContent>
                    <w:p w:rsidR="005F0A89" w:rsidRDefault="005F0A89" w:rsidP="00690DDB">
                      <w:pPr>
                        <w:jc w:val="center"/>
                      </w:pPr>
                      <w:r>
                        <w:t>What design?</w:t>
                      </w:r>
                    </w:p>
                  </w:txbxContent>
                </v:textbox>
              </v:roundrect>
            </w:pict>
          </mc:Fallback>
        </mc:AlternateContent>
      </w:r>
    </w:p>
    <w:p w:rsidR="009E6995" w:rsidRDefault="009056BD" w:rsidP="00B170AD">
      <w:pPr>
        <w:rPr>
          <w:b/>
        </w:rPr>
      </w:pPr>
      <w:r>
        <w:rPr>
          <w:b/>
          <w:noProof/>
          <w:lang w:eastAsia="en-GB"/>
        </w:rPr>
        <mc:AlternateContent>
          <mc:Choice Requires="wps">
            <w:drawing>
              <wp:anchor distT="0" distB="0" distL="114300" distR="114300" simplePos="0" relativeHeight="251727872" behindDoc="0" locked="0" layoutInCell="1" allowOverlap="1" wp14:anchorId="499BE484" wp14:editId="7C9A835A">
                <wp:simplePos x="0" y="0"/>
                <wp:positionH relativeFrom="column">
                  <wp:posOffset>2273300</wp:posOffset>
                </wp:positionH>
                <wp:positionV relativeFrom="paragraph">
                  <wp:posOffset>22860</wp:posOffset>
                </wp:positionV>
                <wp:extent cx="172085" cy="127000"/>
                <wp:effectExtent l="0" t="0" r="0" b="6350"/>
                <wp:wrapNone/>
                <wp:docPr id="48" name="Rectangle 48"/>
                <wp:cNvGraphicFramePr/>
                <a:graphic xmlns:a="http://schemas.openxmlformats.org/drawingml/2006/main">
                  <a:graphicData uri="http://schemas.microsoft.com/office/word/2010/wordprocessingShape">
                    <wps:wsp>
                      <wps:cNvSpPr/>
                      <wps:spPr>
                        <a:xfrm>
                          <a:off x="0" y="0"/>
                          <a:ext cx="172085" cy="127000"/>
                        </a:xfrm>
                        <a:prstGeom prst="rect">
                          <a:avLst/>
                        </a:prstGeom>
                        <a:solidFill>
                          <a:srgbClr val="FF7C80"/>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12D16EDF" id="Rectangle 48" o:spid="_x0000_s1026" style="position:absolute;margin-left:179pt;margin-top:1.8pt;width:13.55pt;height:10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" fillcolor="#ff7c80" stroked="f" strokeweight="1pt"/>
            </w:pict>
          </mc:Fallback>
        </mc:AlternateContent>
      </w:r>
      <w:r w:rsidR="00690DDB">
        <w:rPr>
          <w:noProof/>
          <w:lang w:eastAsia="en-GB"/>
        </w:rPr>
        <mc:AlternateContent>
          <mc:Choice Requires="wps">
            <w:drawing>
              <wp:anchor distT="0" distB="0" distL="114300" distR="114300" simplePos="0" relativeHeight="251695104" behindDoc="0" locked="0" layoutInCell="1" allowOverlap="1" wp14:anchorId="782ED11B" wp14:editId="3718E6BB">
                <wp:simplePos x="0" y="0"/>
                <wp:positionH relativeFrom="column">
                  <wp:posOffset>5254830</wp:posOffset>
                </wp:positionH>
                <wp:positionV relativeFrom="paragraph">
                  <wp:posOffset>121343</wp:posOffset>
                </wp:positionV>
                <wp:extent cx="393700" cy="1269365"/>
                <wp:effectExtent l="19367" t="152083" r="25718" b="6667"/>
                <wp:wrapNone/>
                <wp:docPr id="31" name="Right Brace 31"/>
                <wp:cNvGraphicFramePr/>
                <a:graphic xmlns:a="http://schemas.openxmlformats.org/drawingml/2006/main">
                  <a:graphicData uri="http://schemas.microsoft.com/office/word/2010/wordprocessingShape">
                    <wps:wsp>
                      <wps:cNvSpPr/>
                      <wps:spPr>
                        <a:xfrm rot="16200000">
                          <a:off x="0" y="0"/>
                          <a:ext cx="393700" cy="1269365"/>
                        </a:xfrm>
                        <a:prstGeom prst="rightBrace">
                          <a:avLst>
                            <a:gd name="adj1" fmla="val 72884"/>
                            <a:gd name="adj2" fmla="val 55093"/>
                          </a:avLst>
                        </a:prstGeom>
                        <a:noFill/>
                        <a:ln w="381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C4308F1" id="Right Brace 31" o:spid="_x0000_s1026" type="#_x0000_t88" style="position:absolute;margin-left:413.75pt;margin-top:9.55pt;width:31pt;height:99.9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" adj="4883,11900" strokecolor="#00b050" strokeweight="3pt">
                <v:stroke joinstyle="miter"/>
              </v:shape>
            </w:pict>
          </mc:Fallback>
        </mc:AlternateContent>
      </w:r>
    </w:p>
    <w:p w:rsidR="00690DDB" w:rsidRDefault="00690DDB" w:rsidP="00B170AD">
      <w:pPr>
        <w:rPr>
          <w:b/>
        </w:rPr>
      </w:pPr>
    </w:p>
    <w:p w:rsidR="00690DDB" w:rsidRDefault="00690DDB" w:rsidP="00B170AD">
      <w:pPr>
        <w:rPr>
          <w:b/>
        </w:rPr>
      </w:pPr>
    </w:p>
    <w:p w:rsidR="00690DDB" w:rsidRDefault="00690DDB" w:rsidP="00B170AD">
      <w:pPr>
        <w:rPr>
          <w:b/>
        </w:rPr>
      </w:pPr>
      <w:r>
        <w:rPr>
          <w:b/>
          <w:noProof/>
          <w:lang w:eastAsia="en-GB"/>
        </w:rPr>
        <mc:AlternateContent>
          <mc:Choice Requires="wps">
            <w:drawing>
              <wp:anchor distT="0" distB="0" distL="114300" distR="114300" simplePos="0" relativeHeight="251702272" behindDoc="0" locked="0" layoutInCell="1" allowOverlap="1" wp14:anchorId="03FD7AC9" wp14:editId="2E5C31C2">
                <wp:simplePos x="0" y="0"/>
                <wp:positionH relativeFrom="column">
                  <wp:posOffset>5320146</wp:posOffset>
                </wp:positionH>
                <wp:positionV relativeFrom="paragraph">
                  <wp:posOffset>26192</wp:posOffset>
                </wp:positionV>
                <wp:extent cx="1080218" cy="415355"/>
                <wp:effectExtent l="0" t="0" r="24765" b="22860"/>
                <wp:wrapNone/>
                <wp:docPr id="35" name="Oval 35"/>
                <wp:cNvGraphicFramePr/>
                <a:graphic xmlns:a="http://schemas.openxmlformats.org/drawingml/2006/main">
                  <a:graphicData uri="http://schemas.microsoft.com/office/word/2010/wordprocessingShape">
                    <wps:wsp>
                      <wps:cNvSpPr/>
                      <wps:spPr>
                        <a:xfrm>
                          <a:off x="0" y="0"/>
                          <a:ext cx="1080218" cy="415355"/>
                        </a:xfrm>
                        <a:prstGeom prst="ellipse">
                          <a:avLst/>
                        </a:prstGeom>
                        <a:solidFill>
                          <a:srgbClr val="92D050"/>
                        </a:solidFill>
                        <a:ln w="12700" cap="flat" cmpd="sng" algn="ctr">
                          <a:solidFill>
                            <a:srgbClr val="5B9BD5">
                              <a:shade val="50000"/>
                            </a:srgbClr>
                          </a:solidFill>
                          <a:prstDash val="solid"/>
                          <a:miter lim="800000"/>
                        </a:ln>
                        <a:effectLst/>
                      </wps:spPr>
                      <wps:txbx>
                        <w:txbxContent>
                          <w:p w:rsidR="005F0A89" w:rsidRPr="00690DDB" w:rsidRDefault="005F0A89" w:rsidP="00690DDB">
                            <w:pPr>
                              <w:jc w:val="center"/>
                              <w:rPr>
                                <w:color w:val="000000" w:themeColor="text1"/>
                              </w:rPr>
                            </w:pPr>
                            <w:r>
                              <w:rPr>
                                <w:color w:val="000000" w:themeColor="text1"/>
                              </w:rPr>
                              <w:t>RM / 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3FD7AC9" id="Oval 35" o:spid="_x0000_s1043" style="position:absolute;margin-left:418.9pt;margin-top:2.05pt;width:85.05pt;height:3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" fillcolor="#92d050" strokecolor="#41719c" strokeweight="1pt">
                <v:stroke joinstyle="miter"/>
                <v:textbox>
                  <w:txbxContent>
                    <w:p w:rsidR="005F0A89" w:rsidRPr="00690DDB" w:rsidRDefault="005F0A89" w:rsidP="00690DDB">
                      <w:pPr>
                        <w:jc w:val="center"/>
                        <w:rPr>
                          <w:color w:val="000000" w:themeColor="text1"/>
                        </w:rPr>
                      </w:pPr>
                      <w:r>
                        <w:rPr>
                          <w:color w:val="000000" w:themeColor="text1"/>
                        </w:rPr>
                        <w:t>RM / MP</w:t>
                      </w:r>
                    </w:p>
                  </w:txbxContent>
                </v:textbox>
              </v:oval>
            </w:pict>
          </mc:Fallback>
        </mc:AlternateContent>
      </w:r>
      <w:r>
        <w:rPr>
          <w:b/>
          <w:noProof/>
          <w:lang w:eastAsia="en-GB"/>
        </w:rPr>
        <mc:AlternateContent>
          <mc:Choice Requires="wps">
            <w:drawing>
              <wp:anchor distT="0" distB="0" distL="114300" distR="114300" simplePos="0" relativeHeight="251700224" behindDoc="0" locked="0" layoutInCell="1" allowOverlap="1" wp14:anchorId="21EDB6EC" wp14:editId="378F2E3D">
                <wp:simplePos x="0" y="0"/>
                <wp:positionH relativeFrom="column">
                  <wp:posOffset>3336966</wp:posOffset>
                </wp:positionH>
                <wp:positionV relativeFrom="paragraph">
                  <wp:posOffset>6301</wp:posOffset>
                </wp:positionV>
                <wp:extent cx="1080218" cy="415355"/>
                <wp:effectExtent l="0" t="0" r="24765" b="22860"/>
                <wp:wrapNone/>
                <wp:docPr id="34" name="Oval 34"/>
                <wp:cNvGraphicFramePr/>
                <a:graphic xmlns:a="http://schemas.openxmlformats.org/drawingml/2006/main">
                  <a:graphicData uri="http://schemas.microsoft.com/office/word/2010/wordprocessingShape">
                    <wps:wsp>
                      <wps:cNvSpPr/>
                      <wps:spPr>
                        <a:xfrm>
                          <a:off x="0" y="0"/>
                          <a:ext cx="1080218" cy="41535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F0A89" w:rsidRPr="00690DDB" w:rsidRDefault="005F0A89" w:rsidP="00690DDB">
                            <w:pPr>
                              <w:jc w:val="center"/>
                              <w:rPr>
                                <w:color w:val="000000" w:themeColor="text1"/>
                              </w:rPr>
                            </w:pPr>
                            <w:r>
                              <w:rPr>
                                <w:color w:val="000000" w:themeColor="text1"/>
                              </w:rPr>
                              <w:t>RM / 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21EDB6EC" id="Oval 34" o:spid="_x0000_s1044" style="position:absolute;margin-left:262.75pt;margin-top:.5pt;width:85.05pt;height:3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" fillcolor="#92d050" strokecolor="#1f4d78 [1604]" strokeweight="1pt">
                <v:stroke joinstyle="miter"/>
                <v:textbox>
                  <w:txbxContent>
                    <w:p w:rsidR="005F0A89" w:rsidRPr="00690DDB" w:rsidRDefault="005F0A89" w:rsidP="00690DDB">
                      <w:pPr>
                        <w:jc w:val="center"/>
                        <w:rPr>
                          <w:color w:val="000000" w:themeColor="text1"/>
                        </w:rPr>
                      </w:pPr>
                      <w:r>
                        <w:rPr>
                          <w:color w:val="000000" w:themeColor="text1"/>
                        </w:rPr>
                        <w:t>RM / MP</w:t>
                      </w:r>
                    </w:p>
                  </w:txbxContent>
                </v:textbox>
              </v:oval>
            </w:pict>
          </mc:Fallback>
        </mc:AlternateContent>
      </w:r>
      <w:r>
        <w:rPr>
          <w:b/>
          <w:noProof/>
          <w:lang w:eastAsia="en-GB"/>
        </w:rPr>
        <mc:AlternateContent>
          <mc:Choice Requires="wps">
            <w:drawing>
              <wp:anchor distT="0" distB="0" distL="114300" distR="114300" simplePos="0" relativeHeight="251696128" behindDoc="0" locked="0" layoutInCell="1" allowOverlap="1" wp14:anchorId="0AED9DF9" wp14:editId="58D21BB1">
                <wp:simplePos x="0" y="0"/>
                <wp:positionH relativeFrom="column">
                  <wp:posOffset>2303813</wp:posOffset>
                </wp:positionH>
                <wp:positionV relativeFrom="paragraph">
                  <wp:posOffset>101303</wp:posOffset>
                </wp:positionV>
                <wp:extent cx="510152" cy="356235"/>
                <wp:effectExtent l="0" t="0" r="23495" b="24765"/>
                <wp:wrapNone/>
                <wp:docPr id="32" name="Oval 32"/>
                <wp:cNvGraphicFramePr/>
                <a:graphic xmlns:a="http://schemas.openxmlformats.org/drawingml/2006/main">
                  <a:graphicData uri="http://schemas.microsoft.com/office/word/2010/wordprocessingShape">
                    <wps:wsp>
                      <wps:cNvSpPr/>
                      <wps:spPr>
                        <a:xfrm>
                          <a:off x="0" y="0"/>
                          <a:ext cx="510152" cy="356235"/>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F0A89" w:rsidRPr="00690DDB" w:rsidRDefault="005F0A89" w:rsidP="00690DDB">
                            <w:pPr>
                              <w:jc w:val="center"/>
                              <w:rPr>
                                <w:color w:val="000000" w:themeColor="text1"/>
                              </w:rPr>
                            </w:pPr>
                            <w:r>
                              <w:rPr>
                                <w:color w:val="000000" w:themeColor="text1"/>
                              </w:rPr>
                              <w: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AED9DF9" id="Oval 32" o:spid="_x0000_s1045" style="position:absolute;margin-left:181.4pt;margin-top:8pt;width:40.15pt;height:2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" fillcolor="#92d050" strokecolor="#1f4d78 [1604]" strokeweight="1pt">
                <v:stroke joinstyle="miter"/>
                <v:textbox>
                  <w:txbxContent>
                    <w:p w:rsidR="005F0A89" w:rsidRPr="00690DDB" w:rsidRDefault="005F0A89" w:rsidP="00690DDB">
                      <w:pPr>
                        <w:jc w:val="center"/>
                        <w:rPr>
                          <w:color w:val="000000" w:themeColor="text1"/>
                        </w:rPr>
                      </w:pPr>
                      <w:r>
                        <w:rPr>
                          <w:color w:val="000000" w:themeColor="text1"/>
                        </w:rPr>
                        <w:t>IG</w:t>
                      </w:r>
                    </w:p>
                  </w:txbxContent>
                </v:textbox>
              </v:oval>
            </w:pict>
          </mc:Fallback>
        </mc:AlternateContent>
      </w:r>
      <w:r>
        <w:rPr>
          <w:b/>
          <w:noProof/>
          <w:lang w:eastAsia="en-GB"/>
        </w:rPr>
        <mc:AlternateContent>
          <mc:Choice Requires="wps">
            <w:drawing>
              <wp:anchor distT="0" distB="0" distL="114300" distR="114300" simplePos="0" relativeHeight="251698176" behindDoc="0" locked="0" layoutInCell="1" allowOverlap="1" wp14:anchorId="0F7D4506" wp14:editId="53CDA3FC">
                <wp:simplePos x="0" y="0"/>
                <wp:positionH relativeFrom="column">
                  <wp:posOffset>4476997</wp:posOffset>
                </wp:positionH>
                <wp:positionV relativeFrom="paragraph">
                  <wp:posOffset>41926</wp:posOffset>
                </wp:positionV>
                <wp:extent cx="665019" cy="380011"/>
                <wp:effectExtent l="0" t="0" r="20955" b="20320"/>
                <wp:wrapNone/>
                <wp:docPr id="33" name="Oval 33"/>
                <wp:cNvGraphicFramePr/>
                <a:graphic xmlns:a="http://schemas.openxmlformats.org/drawingml/2006/main">
                  <a:graphicData uri="http://schemas.microsoft.com/office/word/2010/wordprocessingShape">
                    <wps:wsp>
                      <wps:cNvSpPr/>
                      <wps:spPr>
                        <a:xfrm>
                          <a:off x="0" y="0"/>
                          <a:ext cx="665019" cy="380011"/>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F0A89" w:rsidRPr="00690DDB" w:rsidRDefault="005F0A89" w:rsidP="00690DDB">
                            <w:pPr>
                              <w:jc w:val="center"/>
                              <w:rPr>
                                <w:color w:val="000000" w:themeColor="text1"/>
                              </w:rPr>
                            </w:pPr>
                            <w:r>
                              <w:rPr>
                                <w:color w:val="000000" w:themeColor="text1"/>
                              </w:rPr>
                              <w:t>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0F7D4506" id="Oval 33" o:spid="_x0000_s1046" style="position:absolute;margin-left:352.5pt;margin-top:3.3pt;width:52.3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" fillcolor="#92d050" strokecolor="#1f4d78 [1604]" strokeweight="1pt">
                <v:stroke joinstyle="miter"/>
                <v:textbox>
                  <w:txbxContent>
                    <w:p w:rsidR="005F0A89" w:rsidRPr="00690DDB" w:rsidRDefault="005F0A89" w:rsidP="00690DDB">
                      <w:pPr>
                        <w:jc w:val="center"/>
                        <w:rPr>
                          <w:color w:val="000000" w:themeColor="text1"/>
                        </w:rPr>
                      </w:pPr>
                      <w:r>
                        <w:rPr>
                          <w:color w:val="000000" w:themeColor="text1"/>
                        </w:rPr>
                        <w:t>IG</w:t>
                      </w:r>
                    </w:p>
                  </w:txbxContent>
                </v:textbox>
              </v:oval>
            </w:pict>
          </mc:Fallback>
        </mc:AlternateContent>
      </w:r>
    </w:p>
    <w:p w:rsidR="00690DDB" w:rsidRDefault="00FA3218" w:rsidP="00B170AD">
      <w:pPr>
        <w:rPr>
          <w:b/>
        </w:rPr>
      </w:pPr>
      <w:r>
        <w:rPr>
          <w:noProof/>
          <w:lang w:eastAsia="en-GB"/>
        </w:rPr>
        <mc:AlternateContent>
          <mc:Choice Requires="wps">
            <w:drawing>
              <wp:anchor distT="0" distB="0" distL="114300" distR="114300" simplePos="0" relativeHeight="251715584" behindDoc="0" locked="0" layoutInCell="1" allowOverlap="1" wp14:anchorId="1318EC37" wp14:editId="3E2AC283">
                <wp:simplePos x="0" y="0"/>
                <wp:positionH relativeFrom="column">
                  <wp:posOffset>5510151</wp:posOffset>
                </wp:positionH>
                <wp:positionV relativeFrom="paragraph">
                  <wp:posOffset>208074</wp:posOffset>
                </wp:positionV>
                <wp:extent cx="712519" cy="748030"/>
                <wp:effectExtent l="0" t="19050" r="11430" b="13970"/>
                <wp:wrapNone/>
                <wp:docPr id="42" name="Up Arrow Callout 42"/>
                <wp:cNvGraphicFramePr/>
                <a:graphic xmlns:a="http://schemas.openxmlformats.org/drawingml/2006/main">
                  <a:graphicData uri="http://schemas.microsoft.com/office/word/2010/wordprocessingShape">
                    <wps:wsp>
                      <wps:cNvSpPr/>
                      <wps:spPr>
                        <a:xfrm>
                          <a:off x="0" y="0"/>
                          <a:ext cx="712519" cy="748030"/>
                        </a:xfrm>
                        <a:prstGeom prst="upArrowCallout">
                          <a:avLst/>
                        </a:prstGeom>
                        <a:solidFill>
                          <a:srgbClr val="FF8585"/>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F0A89" w:rsidRPr="00FA3218" w:rsidRDefault="005F0A89" w:rsidP="00FA3218">
                            <w:pPr>
                              <w:jc w:val="center"/>
                              <w:rPr>
                                <w:color w:val="000000" w:themeColor="text1"/>
                              </w:rPr>
                            </w:pPr>
                            <w:r>
                              <w:rPr>
                                <w:color w:val="000000" w:themeColor="text1"/>
                              </w:rPr>
                              <w:t>Related 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1318EC37" id="Up Arrow Callout 42" o:spid="_x0000_s1047" type="#_x0000_t79" style="position:absolute;margin-left:433.85pt;margin-top:16.4pt;width:56.1pt;height:58.9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" adj="7565,,5144" fillcolor="#ff8585" strokecolor="#c00000" strokeweight="1pt">
                <v:textbox>
                  <w:txbxContent>
                    <w:p w:rsidR="005F0A89" w:rsidRPr="00FA3218" w:rsidRDefault="005F0A89" w:rsidP="00FA3218">
                      <w:pPr>
                        <w:jc w:val="center"/>
                        <w:rPr>
                          <w:color w:val="000000" w:themeColor="text1"/>
                        </w:rPr>
                      </w:pPr>
                      <w:r>
                        <w:rPr>
                          <w:color w:val="000000" w:themeColor="text1"/>
                        </w:rPr>
                        <w:t>Related t-test</w:t>
                      </w:r>
                    </w:p>
                  </w:txbxContent>
                </v:textbox>
              </v:shape>
            </w:pict>
          </mc:Fallback>
        </mc:AlternateContent>
      </w:r>
      <w:r>
        <w:rPr>
          <w:noProof/>
          <w:lang w:eastAsia="en-GB"/>
        </w:rPr>
        <mc:AlternateContent>
          <mc:Choice Requires="wps">
            <w:drawing>
              <wp:anchor distT="0" distB="0" distL="114300" distR="114300" simplePos="0" relativeHeight="251713536" behindDoc="0" locked="0" layoutInCell="1" allowOverlap="1" wp14:anchorId="0974EED7" wp14:editId="65FB5A03">
                <wp:simplePos x="0" y="0"/>
                <wp:positionH relativeFrom="column">
                  <wp:posOffset>4393870</wp:posOffset>
                </wp:positionH>
                <wp:positionV relativeFrom="paragraph">
                  <wp:posOffset>184323</wp:posOffset>
                </wp:positionV>
                <wp:extent cx="783277" cy="748030"/>
                <wp:effectExtent l="0" t="19050" r="17145" b="13970"/>
                <wp:wrapNone/>
                <wp:docPr id="41" name="Up Arrow Callout 41"/>
                <wp:cNvGraphicFramePr/>
                <a:graphic xmlns:a="http://schemas.openxmlformats.org/drawingml/2006/main">
                  <a:graphicData uri="http://schemas.microsoft.com/office/word/2010/wordprocessingShape">
                    <wps:wsp>
                      <wps:cNvSpPr/>
                      <wps:spPr>
                        <a:xfrm>
                          <a:off x="0" y="0"/>
                          <a:ext cx="783277" cy="748030"/>
                        </a:xfrm>
                        <a:prstGeom prst="upArrowCallout">
                          <a:avLst/>
                        </a:prstGeom>
                        <a:solidFill>
                          <a:srgbClr val="FF8585"/>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F0A89" w:rsidRPr="00FA3218" w:rsidRDefault="005F0A89" w:rsidP="00FA3218">
                            <w:pPr>
                              <w:jc w:val="center"/>
                              <w:rPr>
                                <w:color w:val="000000" w:themeColor="text1"/>
                              </w:rPr>
                            </w:pPr>
                            <w:r>
                              <w:rPr>
                                <w:color w:val="000000" w:themeColor="text1"/>
                              </w:rPr>
                              <w:t>Unrelated 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974EED7" id="Up Arrow Callout 41" o:spid="_x0000_s1048" type="#_x0000_t79" style="position:absolute;margin-left:345.95pt;margin-top:14.5pt;width:61.7pt;height:58.9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" adj="7565,5643,5400,8221" fillcolor="#ff8585" strokecolor="#c00000" strokeweight="1pt">
                <v:textbox>
                  <w:txbxContent>
                    <w:p w:rsidR="005F0A89" w:rsidRPr="00FA3218" w:rsidRDefault="005F0A89" w:rsidP="00FA3218">
                      <w:pPr>
                        <w:jc w:val="center"/>
                        <w:rPr>
                          <w:color w:val="000000" w:themeColor="text1"/>
                        </w:rPr>
                      </w:pPr>
                      <w:r>
                        <w:rPr>
                          <w:color w:val="000000" w:themeColor="text1"/>
                        </w:rPr>
                        <w:t>Unrelated t-test</w:t>
                      </w: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14:anchorId="76B90FDC" wp14:editId="34A264E8">
                <wp:simplePos x="0" y="0"/>
                <wp:positionH relativeFrom="column">
                  <wp:posOffset>3443844</wp:posOffset>
                </wp:positionH>
                <wp:positionV relativeFrom="paragraph">
                  <wp:posOffset>184323</wp:posOffset>
                </wp:positionV>
                <wp:extent cx="783277" cy="748030"/>
                <wp:effectExtent l="0" t="19050" r="17145" b="13970"/>
                <wp:wrapNone/>
                <wp:docPr id="40" name="Up Arrow Callout 40"/>
                <wp:cNvGraphicFramePr/>
                <a:graphic xmlns:a="http://schemas.openxmlformats.org/drawingml/2006/main">
                  <a:graphicData uri="http://schemas.microsoft.com/office/word/2010/wordprocessingShape">
                    <wps:wsp>
                      <wps:cNvSpPr/>
                      <wps:spPr>
                        <a:xfrm>
                          <a:off x="0" y="0"/>
                          <a:ext cx="783277" cy="748030"/>
                        </a:xfrm>
                        <a:prstGeom prst="upArrowCallout">
                          <a:avLst/>
                        </a:prstGeom>
                        <a:solidFill>
                          <a:srgbClr val="FF8585"/>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F0A89" w:rsidRPr="00FA3218" w:rsidRDefault="005F0A89" w:rsidP="00FA3218">
                            <w:pPr>
                              <w:jc w:val="center"/>
                              <w:rPr>
                                <w:color w:val="000000" w:themeColor="text1"/>
                              </w:rPr>
                            </w:pPr>
                            <w:r>
                              <w:rPr>
                                <w:color w:val="000000" w:themeColor="text1"/>
                              </w:rPr>
                              <w:t>Wilcoxon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76B90FDC" id="Up Arrow Callout 40" o:spid="_x0000_s1049" type="#_x0000_t79" style="position:absolute;margin-left:271.15pt;margin-top:14.5pt;width:61.7pt;height:58.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" adj="7565,5643,5400,8221" fillcolor="#ff8585" strokecolor="#c00000" strokeweight="1pt">
                <v:textbox>
                  <w:txbxContent>
                    <w:p w:rsidR="005F0A89" w:rsidRPr="00FA3218" w:rsidRDefault="005F0A89" w:rsidP="00FA3218">
                      <w:pPr>
                        <w:jc w:val="center"/>
                        <w:rPr>
                          <w:color w:val="000000" w:themeColor="text1"/>
                        </w:rPr>
                      </w:pPr>
                      <w:r>
                        <w:rPr>
                          <w:color w:val="000000" w:themeColor="text1"/>
                        </w:rPr>
                        <w:t>Wilcoxon</w:t>
                      </w:r>
                    </w:p>
                  </w:txbxContent>
                </v:textbox>
              </v:shape>
            </w:pict>
          </mc:Fallback>
        </mc:AlternateContent>
      </w:r>
      <w:r>
        <w:rPr>
          <w:noProof/>
          <w:lang w:eastAsia="en-GB"/>
        </w:rPr>
        <mc:AlternateContent>
          <mc:Choice Requires="wps">
            <w:drawing>
              <wp:anchor distT="0" distB="0" distL="114300" distR="114300" simplePos="0" relativeHeight="251709440" behindDoc="0" locked="0" layoutInCell="1" allowOverlap="1" wp14:anchorId="5505E708" wp14:editId="5E7CF412">
                <wp:simplePos x="0" y="0"/>
                <wp:positionH relativeFrom="column">
                  <wp:posOffset>2185059</wp:posOffset>
                </wp:positionH>
                <wp:positionV relativeFrom="paragraph">
                  <wp:posOffset>179474</wp:posOffset>
                </wp:positionV>
                <wp:extent cx="723900" cy="748030"/>
                <wp:effectExtent l="0" t="19050" r="19050" b="13970"/>
                <wp:wrapNone/>
                <wp:docPr id="39" name="Up Arrow Callout 39"/>
                <wp:cNvGraphicFramePr/>
                <a:graphic xmlns:a="http://schemas.openxmlformats.org/drawingml/2006/main">
                  <a:graphicData uri="http://schemas.microsoft.com/office/word/2010/wordprocessingShape">
                    <wps:wsp>
                      <wps:cNvSpPr/>
                      <wps:spPr>
                        <a:xfrm>
                          <a:off x="0" y="0"/>
                          <a:ext cx="723900" cy="748030"/>
                        </a:xfrm>
                        <a:prstGeom prst="upArrowCallout">
                          <a:avLst/>
                        </a:prstGeom>
                        <a:solidFill>
                          <a:srgbClr val="FF8585"/>
                        </a:solidFill>
                        <a:ln>
                          <a:solidFill>
                            <a:srgbClr val="C0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5F0A89" w:rsidRPr="00FA3218" w:rsidRDefault="005F0A89" w:rsidP="00FA3218">
                            <w:pPr>
                              <w:jc w:val="center"/>
                              <w:rPr>
                                <w:color w:val="000000" w:themeColor="text1"/>
                              </w:rPr>
                            </w:pPr>
                            <w:r>
                              <w:rPr>
                                <w:color w:val="000000" w:themeColor="text1"/>
                              </w:rPr>
                              <w:t>Mann-Whitney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505E708" id="Up Arrow Callout 39" o:spid="_x0000_s1050" type="#_x0000_t79" style="position:absolute;margin-left:172.05pt;margin-top:14.15pt;width:57pt;height:58.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" adj="7565,,5226" fillcolor="#ff8585" strokecolor="#c00000" strokeweight="1pt">
                <v:textbox>
                  <w:txbxContent>
                    <w:p w:rsidR="005F0A89" w:rsidRPr="00FA3218" w:rsidRDefault="005F0A89" w:rsidP="00FA3218">
                      <w:pPr>
                        <w:jc w:val="center"/>
                        <w:rPr>
                          <w:color w:val="000000" w:themeColor="text1"/>
                        </w:rPr>
                      </w:pPr>
                      <w:r>
                        <w:rPr>
                          <w:color w:val="000000" w:themeColor="text1"/>
                        </w:rPr>
                        <w:t>Mann-Whitney</w:t>
                      </w:r>
                    </w:p>
                  </w:txbxContent>
                </v:textbox>
              </v:shape>
            </w:pict>
          </mc:Fallback>
        </mc:AlternateContent>
      </w:r>
    </w:p>
    <w:p w:rsidR="00690DDB" w:rsidRDefault="00690DDB" w:rsidP="00B170AD">
      <w:pPr>
        <w:rPr>
          <w:b/>
        </w:rPr>
      </w:pPr>
    </w:p>
    <w:p w:rsidR="000D7FA8" w:rsidRPr="00BE2AE7" w:rsidRDefault="000D7FA8" w:rsidP="000D7FA8">
      <w:pPr>
        <w:jc w:val="center"/>
        <w:rPr>
          <w:rFonts w:ascii="Arial" w:hAnsi="Arial" w:cs="Arial"/>
          <w:sz w:val="28"/>
          <w:szCs w:val="28"/>
        </w:rPr>
      </w:pPr>
      <w:bookmarkStart w:id="0" w:name="_GoBack"/>
      <w:bookmarkEnd w:id="0"/>
      <w:r>
        <w:rPr>
          <w:rFonts w:ascii="Arial" w:hAnsi="Arial" w:cs="Arial"/>
          <w:sz w:val="28"/>
          <w:szCs w:val="28"/>
        </w:rPr>
        <w:lastRenderedPageBreak/>
        <w:t>Sharman</w:t>
      </w:r>
      <w:r w:rsidRPr="00BE2AE7">
        <w:rPr>
          <w:rFonts w:ascii="Arial" w:hAnsi="Arial" w:cs="Arial"/>
          <w:sz w:val="28"/>
          <w:szCs w:val="28"/>
        </w:rPr>
        <w:t xml:space="preserve">, </w:t>
      </w:r>
      <w:r>
        <w:rPr>
          <w:rFonts w:ascii="Arial" w:hAnsi="Arial" w:cs="Arial"/>
          <w:sz w:val="28"/>
          <w:szCs w:val="28"/>
        </w:rPr>
        <w:t>Carrie</w:t>
      </w:r>
    </w:p>
    <w:p w:rsidR="000D7FA8" w:rsidRPr="00BE2AE7" w:rsidRDefault="000D7FA8" w:rsidP="000D7FA8">
      <w:pPr>
        <w:jc w:val="center"/>
        <w:rPr>
          <w:rFonts w:ascii="Arial" w:hAnsi="Arial" w:cs="Arial"/>
          <w:b/>
          <w:sz w:val="28"/>
          <w:szCs w:val="28"/>
        </w:rPr>
      </w:pPr>
    </w:p>
    <w:p w:rsidR="000D7FA8" w:rsidRDefault="000D7FA8" w:rsidP="000D7FA8">
      <w:pPr>
        <w:jc w:val="center"/>
        <w:rPr>
          <w:rFonts w:ascii="Arial" w:hAnsi="Arial" w:cs="Arial"/>
          <w:b/>
          <w:sz w:val="28"/>
          <w:szCs w:val="28"/>
        </w:rPr>
      </w:pPr>
      <w:r>
        <w:rPr>
          <w:rFonts w:ascii="Arial" w:hAnsi="Arial" w:cs="Arial"/>
          <w:b/>
          <w:sz w:val="28"/>
          <w:szCs w:val="28"/>
        </w:rPr>
        <w:t xml:space="preserve">Authority of messenger and obedience in sixth form students </w:t>
      </w:r>
    </w:p>
    <w:p w:rsidR="000D7FA8" w:rsidRDefault="000D7FA8" w:rsidP="000D7FA8">
      <w:pPr>
        <w:jc w:val="center"/>
        <w:rPr>
          <w:rFonts w:ascii="Arial" w:hAnsi="Arial" w:cs="Arial"/>
          <w:b/>
          <w:sz w:val="28"/>
          <w:szCs w:val="28"/>
        </w:rPr>
      </w:pPr>
    </w:p>
    <w:p w:rsidR="000D7FA8" w:rsidRDefault="000D7FA8" w:rsidP="000D7FA8">
      <w:pPr>
        <w:rPr>
          <w:rFonts w:ascii="Arial" w:hAnsi="Arial" w:cs="Arial"/>
          <w:b/>
          <w:sz w:val="24"/>
          <w:szCs w:val="24"/>
        </w:rPr>
      </w:pPr>
      <w:r>
        <w:rPr>
          <w:rFonts w:ascii="Arial" w:hAnsi="Arial" w:cs="Arial"/>
          <w:b/>
          <w:sz w:val="24"/>
          <w:szCs w:val="24"/>
        </w:rPr>
        <w:t>Abstract:</w:t>
      </w:r>
    </w:p>
    <w:p w:rsidR="000D7FA8" w:rsidRDefault="00E61469" w:rsidP="000D7FA8">
      <w:pPr>
        <w:ind w:left="567" w:right="521"/>
        <w:rPr>
          <w:rFonts w:ascii="Arial" w:hAnsi="Arial" w:cs="Arial"/>
          <w:sz w:val="24"/>
          <w:szCs w:val="24"/>
        </w:rPr>
      </w:pPr>
      <w:r>
        <w:rPr>
          <w:rFonts w:ascii="Arial" w:hAnsi="Arial" w:cs="Arial"/>
          <w:sz w:val="24"/>
          <w:szCs w:val="24"/>
        </w:rPr>
        <w:t>An independent groups</w:t>
      </w:r>
      <w:r w:rsidR="000D7FA8">
        <w:rPr>
          <w:rFonts w:ascii="Arial" w:hAnsi="Arial" w:cs="Arial"/>
          <w:sz w:val="24"/>
          <w:szCs w:val="24"/>
        </w:rPr>
        <w:t xml:space="preserve"> study was undertaken with a sample </w:t>
      </w:r>
      <w:r>
        <w:rPr>
          <w:rFonts w:ascii="Arial" w:hAnsi="Arial" w:cs="Arial"/>
          <w:sz w:val="24"/>
          <w:szCs w:val="24"/>
        </w:rPr>
        <w:t>of 26</w:t>
      </w:r>
      <w:r w:rsidR="000D7FA8">
        <w:rPr>
          <w:rFonts w:ascii="Arial" w:hAnsi="Arial" w:cs="Arial"/>
          <w:sz w:val="24"/>
          <w:szCs w:val="24"/>
        </w:rPr>
        <w:t xml:space="preserve"> sixth form students in a </w:t>
      </w:r>
      <w:r w:rsidR="00ED6C4C">
        <w:rPr>
          <w:rFonts w:ascii="Arial" w:hAnsi="Arial" w:cs="Arial"/>
          <w:sz w:val="24"/>
          <w:szCs w:val="24"/>
        </w:rPr>
        <w:t xml:space="preserve">field experiment.  A </w:t>
      </w:r>
      <w:r w:rsidR="001F18F4">
        <w:rPr>
          <w:rFonts w:ascii="Arial" w:hAnsi="Arial" w:cs="Arial"/>
          <w:sz w:val="24"/>
          <w:szCs w:val="24"/>
        </w:rPr>
        <w:t>pre-reading and question</w:t>
      </w:r>
      <w:r w:rsidR="000D7FA8">
        <w:rPr>
          <w:rFonts w:ascii="Arial" w:hAnsi="Arial" w:cs="Arial"/>
          <w:sz w:val="24"/>
          <w:szCs w:val="24"/>
        </w:rPr>
        <w:t xml:space="preserve"> task was set by a classroom teacher </w:t>
      </w:r>
      <w:r>
        <w:rPr>
          <w:rFonts w:ascii="Arial" w:hAnsi="Arial" w:cs="Arial"/>
          <w:sz w:val="24"/>
          <w:szCs w:val="24"/>
        </w:rPr>
        <w:t xml:space="preserve">in one class and the same task was set, but this time </w:t>
      </w:r>
      <w:r w:rsidR="000D7FA8">
        <w:rPr>
          <w:rFonts w:ascii="Arial" w:hAnsi="Arial" w:cs="Arial"/>
          <w:sz w:val="24"/>
          <w:szCs w:val="24"/>
        </w:rPr>
        <w:t>by the Head of Sixth Form</w:t>
      </w:r>
      <w:r w:rsidR="00ED6C4C">
        <w:rPr>
          <w:rFonts w:ascii="Arial" w:hAnsi="Arial" w:cs="Arial"/>
          <w:sz w:val="24"/>
          <w:szCs w:val="24"/>
        </w:rPr>
        <w:t xml:space="preserve"> (</w:t>
      </w:r>
      <w:r w:rsidR="001F18F4">
        <w:rPr>
          <w:rFonts w:ascii="Arial" w:hAnsi="Arial" w:cs="Arial"/>
          <w:sz w:val="24"/>
          <w:szCs w:val="24"/>
        </w:rPr>
        <w:t>IV:</w:t>
      </w:r>
      <w:r w:rsidR="00ED6C4C">
        <w:rPr>
          <w:rFonts w:ascii="Arial" w:hAnsi="Arial" w:cs="Arial"/>
          <w:sz w:val="24"/>
          <w:szCs w:val="24"/>
        </w:rPr>
        <w:t xml:space="preserve"> authority of the messenger)</w:t>
      </w:r>
      <w:r>
        <w:rPr>
          <w:rFonts w:ascii="Arial" w:hAnsi="Arial" w:cs="Arial"/>
          <w:sz w:val="24"/>
          <w:szCs w:val="24"/>
        </w:rPr>
        <w:t xml:space="preserve"> for the other class</w:t>
      </w:r>
      <w:r w:rsidR="000D7FA8">
        <w:rPr>
          <w:rFonts w:ascii="Arial" w:hAnsi="Arial" w:cs="Arial"/>
          <w:sz w:val="24"/>
          <w:szCs w:val="24"/>
        </w:rPr>
        <w:t>.  The consequences of non-completion were the same for both conditions, but the authority</w:t>
      </w:r>
      <w:r w:rsidR="00546761">
        <w:rPr>
          <w:rFonts w:ascii="Arial" w:hAnsi="Arial" w:cs="Arial"/>
          <w:sz w:val="24"/>
          <w:szCs w:val="24"/>
        </w:rPr>
        <w:t xml:space="preserve"> (and, EV: manner)</w:t>
      </w:r>
      <w:r w:rsidR="000D7FA8">
        <w:rPr>
          <w:rFonts w:ascii="Arial" w:hAnsi="Arial" w:cs="Arial"/>
          <w:sz w:val="24"/>
          <w:szCs w:val="24"/>
        </w:rPr>
        <w:t xml:space="preserve"> of the messenger varied.  The classroom teacher condition led to an 8% completion rate, whilst the Head o</w:t>
      </w:r>
      <w:r w:rsidR="00820605">
        <w:rPr>
          <w:rFonts w:ascii="Arial" w:hAnsi="Arial" w:cs="Arial"/>
          <w:sz w:val="24"/>
          <w:szCs w:val="24"/>
        </w:rPr>
        <w:t>f Sixth Form condition led to 92</w:t>
      </w:r>
      <w:r w:rsidR="000D7FA8">
        <w:rPr>
          <w:rFonts w:ascii="Arial" w:hAnsi="Arial" w:cs="Arial"/>
          <w:sz w:val="24"/>
          <w:szCs w:val="24"/>
        </w:rPr>
        <w:t>% completion rate</w:t>
      </w:r>
      <w:r w:rsidR="00ED6C4C">
        <w:rPr>
          <w:rFonts w:ascii="Arial" w:hAnsi="Arial" w:cs="Arial"/>
          <w:sz w:val="24"/>
          <w:szCs w:val="24"/>
        </w:rPr>
        <w:t xml:space="preserve"> (completion rate was the DV)</w:t>
      </w:r>
      <w:r w:rsidR="000D7FA8">
        <w:rPr>
          <w:rFonts w:ascii="Arial" w:hAnsi="Arial" w:cs="Arial"/>
          <w:sz w:val="24"/>
          <w:szCs w:val="24"/>
        </w:rPr>
        <w:t xml:space="preserve">.  The research concludes that increased authority leads to a better homework completion rate, however an additional finding was that </w:t>
      </w:r>
      <w:r>
        <w:rPr>
          <w:rFonts w:ascii="Arial" w:hAnsi="Arial" w:cs="Arial"/>
          <w:sz w:val="24"/>
          <w:szCs w:val="24"/>
        </w:rPr>
        <w:t xml:space="preserve">some </w:t>
      </w:r>
      <w:r w:rsidR="000D7FA8">
        <w:rPr>
          <w:rFonts w:ascii="Arial" w:hAnsi="Arial" w:cs="Arial"/>
          <w:sz w:val="24"/>
          <w:szCs w:val="24"/>
        </w:rPr>
        <w:t xml:space="preserve">participants </w:t>
      </w:r>
      <w:r>
        <w:rPr>
          <w:rFonts w:ascii="Arial" w:hAnsi="Arial" w:cs="Arial"/>
          <w:sz w:val="24"/>
          <w:szCs w:val="24"/>
        </w:rPr>
        <w:t>in the high authority condition were distressed by</w:t>
      </w:r>
      <w:r w:rsidR="00ED6C4C">
        <w:rPr>
          <w:rFonts w:ascii="Arial" w:hAnsi="Arial" w:cs="Arial"/>
          <w:sz w:val="24"/>
          <w:szCs w:val="24"/>
        </w:rPr>
        <w:t xml:space="preserve"> the high authority figure</w:t>
      </w:r>
      <w:r>
        <w:rPr>
          <w:rFonts w:ascii="Arial" w:hAnsi="Arial" w:cs="Arial"/>
          <w:sz w:val="24"/>
          <w:szCs w:val="24"/>
        </w:rPr>
        <w:t>’s de</w:t>
      </w:r>
      <w:r w:rsidR="00546761">
        <w:rPr>
          <w:rFonts w:ascii="Arial" w:hAnsi="Arial" w:cs="Arial"/>
          <w:sz w:val="24"/>
          <w:szCs w:val="24"/>
        </w:rPr>
        <w:t>livery o</w:t>
      </w:r>
      <w:r>
        <w:rPr>
          <w:rFonts w:ascii="Arial" w:hAnsi="Arial" w:cs="Arial"/>
          <w:sz w:val="24"/>
          <w:szCs w:val="24"/>
        </w:rPr>
        <w:t>f the message</w:t>
      </w:r>
      <w:r w:rsidR="000D7FA8">
        <w:rPr>
          <w:rFonts w:ascii="Arial" w:hAnsi="Arial" w:cs="Arial"/>
          <w:sz w:val="24"/>
          <w:szCs w:val="24"/>
        </w:rPr>
        <w:t>, that their lesson-time focus and general co-operation was diminished, until the point at which they were debriefed.</w:t>
      </w:r>
    </w:p>
    <w:p w:rsidR="00546761" w:rsidRDefault="00546761" w:rsidP="000D7FA8">
      <w:pPr>
        <w:rPr>
          <w:rFonts w:ascii="Arial" w:hAnsi="Arial" w:cs="Arial"/>
          <w:sz w:val="24"/>
          <w:szCs w:val="24"/>
        </w:rPr>
      </w:pPr>
    </w:p>
    <w:p w:rsidR="000D7FA8" w:rsidRPr="00BE2AE7" w:rsidRDefault="000D7FA8" w:rsidP="000D7FA8">
      <w:pPr>
        <w:rPr>
          <w:rFonts w:ascii="Arial" w:hAnsi="Arial" w:cs="Arial"/>
          <w:b/>
          <w:sz w:val="24"/>
          <w:szCs w:val="24"/>
        </w:rPr>
      </w:pPr>
      <w:r w:rsidRPr="00BE2AE7">
        <w:rPr>
          <w:rFonts w:ascii="Arial" w:hAnsi="Arial" w:cs="Arial"/>
          <w:b/>
          <w:sz w:val="24"/>
          <w:szCs w:val="24"/>
        </w:rPr>
        <w:t>Introduction:</w:t>
      </w:r>
    </w:p>
    <w:p w:rsidR="000D7FA8" w:rsidRDefault="000D7FA8" w:rsidP="000D7FA8">
      <w:pPr>
        <w:rPr>
          <w:rFonts w:ascii="Arial" w:hAnsi="Arial" w:cs="Arial"/>
        </w:rPr>
      </w:pPr>
      <w:r>
        <w:rPr>
          <w:rFonts w:ascii="Arial" w:hAnsi="Arial" w:cs="Arial"/>
        </w:rPr>
        <w:t xml:space="preserve">Research into obedience has investigated </w:t>
      </w:r>
      <w:r w:rsidR="00B931AC">
        <w:rPr>
          <w:rFonts w:ascii="Arial" w:hAnsi="Arial" w:cs="Arial"/>
        </w:rPr>
        <w:t xml:space="preserve">a range of messenger factors. </w:t>
      </w:r>
      <w:r>
        <w:rPr>
          <w:rFonts w:ascii="Arial" w:hAnsi="Arial" w:cs="Arial"/>
        </w:rPr>
        <w:t xml:space="preserve"> Milgram’s original research in 1963 found that a Yale University Psychologist yielded high levels of authority over participants and that this increased obedience, compared to a member of the public in casual clothing </w:t>
      </w:r>
      <w:r w:rsidR="001A5F1E">
        <w:rPr>
          <w:rFonts w:ascii="Arial" w:hAnsi="Arial" w:cs="Arial"/>
          <w:b/>
        </w:rPr>
        <w:t xml:space="preserve">(reported in </w:t>
      </w:r>
      <w:r w:rsidR="00B931AC">
        <w:rPr>
          <w:rFonts w:ascii="Arial" w:hAnsi="Arial" w:cs="Arial"/>
          <w:b/>
        </w:rPr>
        <w:t>Flanagan et al 2015</w:t>
      </w:r>
      <w:r>
        <w:rPr>
          <w:rFonts w:ascii="Arial" w:hAnsi="Arial" w:cs="Arial"/>
          <w:b/>
        </w:rPr>
        <w:t>)</w:t>
      </w:r>
      <w:r>
        <w:rPr>
          <w:rFonts w:ascii="Arial" w:hAnsi="Arial" w:cs="Arial"/>
        </w:rPr>
        <w:t>.  This research was designed to test uniform, but the effect may also be due to the different position a member of the public has compared to a</w:t>
      </w:r>
      <w:r w:rsidR="00B931AC">
        <w:rPr>
          <w:rFonts w:ascii="Arial" w:hAnsi="Arial" w:cs="Arial"/>
        </w:rPr>
        <w:t>n experimenter</w:t>
      </w:r>
      <w:r>
        <w:rPr>
          <w:rFonts w:ascii="Arial" w:hAnsi="Arial" w:cs="Arial"/>
        </w:rPr>
        <w:t xml:space="preserve">.  The </w:t>
      </w:r>
      <w:r w:rsidR="00B931AC">
        <w:rPr>
          <w:rFonts w:ascii="Arial" w:hAnsi="Arial" w:cs="Arial"/>
        </w:rPr>
        <w:t>experimenter</w:t>
      </w:r>
      <w:r>
        <w:rPr>
          <w:rFonts w:ascii="Arial" w:hAnsi="Arial" w:cs="Arial"/>
        </w:rPr>
        <w:t xml:space="preserve"> has a greater authority, and so, even if he were dressed casually, we would predict that he would get more obedience than a member of the public dressed formally.  Although this particular variation was not tested, Milgram did theorise that the legitimacy of the person </w:t>
      </w:r>
      <w:r w:rsidR="00B931AC">
        <w:rPr>
          <w:rFonts w:ascii="Arial" w:hAnsi="Arial" w:cs="Arial"/>
        </w:rPr>
        <w:t>in authority affected obedience, in his ‘Legitimacy of authority’ theory.</w:t>
      </w:r>
    </w:p>
    <w:p w:rsidR="000D7FA8" w:rsidRDefault="000D7FA8" w:rsidP="000D7FA8">
      <w:pPr>
        <w:rPr>
          <w:rFonts w:ascii="Arial" w:hAnsi="Arial" w:cs="Arial"/>
        </w:rPr>
      </w:pPr>
      <w:r>
        <w:rPr>
          <w:rFonts w:ascii="Arial" w:hAnsi="Arial" w:cs="Arial"/>
        </w:rPr>
        <w:t xml:space="preserve">A series of field experiments </w:t>
      </w:r>
      <w:r w:rsidR="001A5F1E">
        <w:rPr>
          <w:rFonts w:ascii="Arial" w:hAnsi="Arial" w:cs="Arial"/>
        </w:rPr>
        <w:t xml:space="preserve">continued to test the uniform of the person giving an order.  These studies </w:t>
      </w:r>
      <w:r>
        <w:rPr>
          <w:rFonts w:ascii="Arial" w:hAnsi="Arial" w:cs="Arial"/>
        </w:rPr>
        <w:t xml:space="preserve">were conducted by </w:t>
      </w:r>
      <w:proofErr w:type="spellStart"/>
      <w:r>
        <w:rPr>
          <w:rFonts w:ascii="Arial" w:hAnsi="Arial" w:cs="Arial"/>
        </w:rPr>
        <w:t>Bickman</w:t>
      </w:r>
      <w:proofErr w:type="spellEnd"/>
      <w:r>
        <w:rPr>
          <w:rFonts w:ascii="Arial" w:hAnsi="Arial" w:cs="Arial"/>
        </w:rPr>
        <w:t xml:space="preserve"> in 1974 </w:t>
      </w:r>
      <w:r w:rsidRPr="00602D41">
        <w:rPr>
          <w:rFonts w:ascii="Arial" w:hAnsi="Arial" w:cs="Arial"/>
          <w:b/>
        </w:rPr>
        <w:t>(</w:t>
      </w:r>
      <w:r w:rsidR="001A5F1E">
        <w:rPr>
          <w:rFonts w:ascii="Arial" w:hAnsi="Arial" w:cs="Arial"/>
          <w:b/>
        </w:rPr>
        <w:t xml:space="preserve">reported in </w:t>
      </w:r>
      <w:r w:rsidRPr="00602D41">
        <w:rPr>
          <w:rFonts w:ascii="Arial" w:hAnsi="Arial" w:cs="Arial"/>
          <w:b/>
        </w:rPr>
        <w:t>Bailey et al 2008)</w:t>
      </w:r>
      <w:r>
        <w:rPr>
          <w:rFonts w:ascii="Arial" w:hAnsi="Arial" w:cs="Arial"/>
        </w:rPr>
        <w:t xml:space="preserve"> in which participants were asked to pick up rubbish or lend money to a stranger for a parking metre</w:t>
      </w:r>
      <w:r w:rsidR="006E666C">
        <w:rPr>
          <w:rFonts w:ascii="Arial" w:hAnsi="Arial" w:cs="Arial"/>
        </w:rPr>
        <w:t xml:space="preserve">. </w:t>
      </w:r>
      <w:r>
        <w:rPr>
          <w:rFonts w:ascii="Arial" w:hAnsi="Arial" w:cs="Arial"/>
        </w:rPr>
        <w:t xml:space="preserve">When they were dressed in a security guard’s uniform 92% complied </w:t>
      </w:r>
      <w:r w:rsidR="00B931AC">
        <w:rPr>
          <w:rFonts w:ascii="Arial" w:hAnsi="Arial" w:cs="Arial"/>
        </w:rPr>
        <w:t xml:space="preserve">with the request </w:t>
      </w:r>
      <w:r>
        <w:rPr>
          <w:rFonts w:ascii="Arial" w:hAnsi="Arial" w:cs="Arial"/>
        </w:rPr>
        <w:t>to lend money, compared to 49% when he was dressed in</w:t>
      </w:r>
      <w:r w:rsidR="006E666C">
        <w:rPr>
          <w:rFonts w:ascii="Arial" w:hAnsi="Arial" w:cs="Arial"/>
        </w:rPr>
        <w:t xml:space="preserve"> normal, non-uniform clothing. </w:t>
      </w:r>
      <w:r>
        <w:rPr>
          <w:rFonts w:ascii="Arial" w:hAnsi="Arial" w:cs="Arial"/>
        </w:rPr>
        <w:t xml:space="preserve">These research findings suggest that people are affected by the physical appearance of a stranger who is making a request for compliance, and that uniform is recognised as a signifier of authority.  </w:t>
      </w:r>
      <w:proofErr w:type="gramStart"/>
      <w:r>
        <w:rPr>
          <w:rFonts w:ascii="Arial" w:hAnsi="Arial" w:cs="Arial"/>
        </w:rPr>
        <w:t>However</w:t>
      </w:r>
      <w:proofErr w:type="gramEnd"/>
      <w:r>
        <w:rPr>
          <w:rFonts w:ascii="Arial" w:hAnsi="Arial" w:cs="Arial"/>
        </w:rPr>
        <w:t xml:space="preserve"> none of the above looks at the role of obedience to a person whose authority is known, but not necessarily signified by physical appearance.  </w:t>
      </w:r>
      <w:r w:rsidR="001A5F1E">
        <w:rPr>
          <w:rFonts w:ascii="Arial" w:hAnsi="Arial" w:cs="Arial"/>
        </w:rPr>
        <w:t>Probably because it can be hard to control extraneous variables such as gender, and other personality or physical appearance factors.  However, despite these barriers, I was interested in</w:t>
      </w:r>
      <w:r>
        <w:rPr>
          <w:rFonts w:ascii="Arial" w:hAnsi="Arial" w:cs="Arial"/>
        </w:rPr>
        <w:t xml:space="preserve"> investigating this as it has good application to the environment of a school where teachers have different levels of authority within the school hierarchy, without necessarily dressing differently from </w:t>
      </w:r>
      <w:r w:rsidR="001A5F1E">
        <w:rPr>
          <w:rFonts w:ascii="Arial" w:hAnsi="Arial" w:cs="Arial"/>
        </w:rPr>
        <w:t>those with less authority within</w:t>
      </w:r>
      <w:r>
        <w:rPr>
          <w:rFonts w:ascii="Arial" w:hAnsi="Arial" w:cs="Arial"/>
        </w:rPr>
        <w:t xml:space="preserve"> the teaching body.</w:t>
      </w:r>
    </w:p>
    <w:p w:rsidR="000D7FA8" w:rsidRPr="00E41437" w:rsidRDefault="000D7FA8" w:rsidP="000D7FA8">
      <w:pPr>
        <w:rPr>
          <w:rFonts w:ascii="Arial" w:hAnsi="Arial" w:cs="Arial"/>
        </w:rPr>
      </w:pPr>
      <w:r>
        <w:rPr>
          <w:rFonts w:ascii="Arial" w:hAnsi="Arial" w:cs="Arial"/>
        </w:rPr>
        <w:lastRenderedPageBreak/>
        <w:t>This research</w:t>
      </w:r>
      <w:r w:rsidR="001A5F1E">
        <w:rPr>
          <w:rFonts w:ascii="Arial" w:hAnsi="Arial" w:cs="Arial"/>
        </w:rPr>
        <w:t xml:space="preserve"> study</w:t>
      </w:r>
      <w:r>
        <w:rPr>
          <w:rFonts w:ascii="Arial" w:hAnsi="Arial" w:cs="Arial"/>
        </w:rPr>
        <w:t xml:space="preserve"> therefore </w:t>
      </w:r>
      <w:r w:rsidR="00DD5754">
        <w:rPr>
          <w:rFonts w:ascii="Arial" w:hAnsi="Arial" w:cs="Arial"/>
        </w:rPr>
        <w:t>aims</w:t>
      </w:r>
      <w:r>
        <w:rPr>
          <w:rFonts w:ascii="Arial" w:hAnsi="Arial" w:cs="Arial"/>
        </w:rPr>
        <w:t xml:space="preserve"> to explore authority in a field experiment, </w:t>
      </w:r>
      <w:r w:rsidR="001A5F1E">
        <w:rPr>
          <w:rFonts w:ascii="Arial" w:hAnsi="Arial" w:cs="Arial"/>
        </w:rPr>
        <w:t>comparing the obedience to requests made by</w:t>
      </w:r>
      <w:r>
        <w:rPr>
          <w:rFonts w:ascii="Arial" w:hAnsi="Arial" w:cs="Arial"/>
        </w:rPr>
        <w:t xml:space="preserve"> teachers in different roles but not necessarily signified by appearance</w:t>
      </w:r>
      <w:r w:rsidR="00C825E9">
        <w:rPr>
          <w:rFonts w:ascii="Arial" w:hAnsi="Arial" w:cs="Arial"/>
        </w:rPr>
        <w:t xml:space="preserve"> (to separate the variables of uniform and authority)</w:t>
      </w:r>
      <w:r>
        <w:rPr>
          <w:rFonts w:ascii="Arial" w:hAnsi="Arial" w:cs="Arial"/>
        </w:rPr>
        <w:t>, and where the requests made are not in conflict with the participants’ best interests.  This is done in the hope that the findings will prove useful in a school setting where non-compliance to requests made by teachers result in a large amount of wasted hours of labour.</w:t>
      </w:r>
    </w:p>
    <w:p w:rsidR="000D7FA8" w:rsidRDefault="001A5F1E" w:rsidP="000D7FA8">
      <w:pPr>
        <w:rPr>
          <w:rFonts w:ascii="Arial" w:hAnsi="Arial" w:cs="Arial"/>
        </w:rPr>
      </w:pPr>
      <w:r>
        <w:rPr>
          <w:rFonts w:ascii="Arial" w:hAnsi="Arial" w:cs="Arial"/>
        </w:rPr>
        <w:t xml:space="preserve">H: A high-authority messenger’s request will lead to higher levels of </w:t>
      </w:r>
      <w:r w:rsidR="00DD5754">
        <w:rPr>
          <w:rFonts w:ascii="Arial" w:hAnsi="Arial" w:cs="Arial"/>
        </w:rPr>
        <w:t>obedience from sixth students</w:t>
      </w:r>
      <w:r>
        <w:rPr>
          <w:rFonts w:ascii="Arial" w:hAnsi="Arial" w:cs="Arial"/>
        </w:rPr>
        <w:t xml:space="preserve"> than a </w:t>
      </w:r>
      <w:r w:rsidR="00DD5754">
        <w:rPr>
          <w:rFonts w:ascii="Arial" w:hAnsi="Arial" w:cs="Arial"/>
        </w:rPr>
        <w:t>moderate-authority messenger’s request to complete an extensive and time consuming task.</w:t>
      </w:r>
    </w:p>
    <w:p w:rsidR="00DD5754" w:rsidRDefault="00DD5754" w:rsidP="000D7FA8">
      <w:pPr>
        <w:rPr>
          <w:rFonts w:ascii="Arial" w:hAnsi="Arial" w:cs="Arial"/>
        </w:rPr>
      </w:pPr>
      <w:r>
        <w:rPr>
          <w:rFonts w:ascii="Arial" w:hAnsi="Arial" w:cs="Arial"/>
        </w:rPr>
        <w:t>IV: The level of authority of the person giving the instruction (high – head of sixth form or moderate – classroom teacher)</w:t>
      </w:r>
    </w:p>
    <w:p w:rsidR="00DD5754" w:rsidRDefault="00DD5754" w:rsidP="000D7FA8">
      <w:pPr>
        <w:rPr>
          <w:rFonts w:ascii="Arial" w:hAnsi="Arial" w:cs="Arial"/>
        </w:rPr>
      </w:pPr>
      <w:r>
        <w:rPr>
          <w:rFonts w:ascii="Arial" w:hAnsi="Arial" w:cs="Arial"/>
        </w:rPr>
        <w:t>DV: Level of obedience: completion of a</w:t>
      </w:r>
      <w:r w:rsidR="00CB5FF7">
        <w:rPr>
          <w:rFonts w:ascii="Arial" w:hAnsi="Arial" w:cs="Arial"/>
        </w:rPr>
        <w:t>n 11-page</w:t>
      </w:r>
      <w:r>
        <w:rPr>
          <w:rFonts w:ascii="Arial" w:hAnsi="Arial" w:cs="Arial"/>
        </w:rPr>
        <w:t xml:space="preserve"> </w:t>
      </w:r>
      <w:r w:rsidR="001F18F4">
        <w:rPr>
          <w:rFonts w:ascii="Arial" w:hAnsi="Arial" w:cs="Arial"/>
        </w:rPr>
        <w:t>pre-reading task (on relationship topic)</w:t>
      </w:r>
      <w:r w:rsidR="00C825E9">
        <w:rPr>
          <w:rFonts w:ascii="Arial" w:hAnsi="Arial" w:cs="Arial"/>
        </w:rPr>
        <w:t xml:space="preserve"> and evidence of having completed 10 questions based on the reading.</w:t>
      </w:r>
    </w:p>
    <w:p w:rsidR="00DD5754" w:rsidRPr="00602D41" w:rsidRDefault="00DD5754" w:rsidP="000D7FA8">
      <w:pPr>
        <w:rPr>
          <w:rFonts w:ascii="Arial" w:hAnsi="Arial" w:cs="Arial"/>
        </w:rPr>
      </w:pPr>
    </w:p>
    <w:p w:rsidR="000D7FA8" w:rsidRPr="00BE2AE7" w:rsidRDefault="000D7FA8" w:rsidP="000D7FA8">
      <w:pPr>
        <w:rPr>
          <w:rFonts w:ascii="Arial" w:hAnsi="Arial" w:cs="Arial"/>
          <w:b/>
          <w:sz w:val="24"/>
          <w:szCs w:val="24"/>
        </w:rPr>
      </w:pPr>
      <w:r w:rsidRPr="00BE2AE7">
        <w:rPr>
          <w:rFonts w:ascii="Arial" w:hAnsi="Arial" w:cs="Arial"/>
          <w:b/>
          <w:sz w:val="24"/>
          <w:szCs w:val="24"/>
        </w:rPr>
        <w:t>Method:</w:t>
      </w:r>
    </w:p>
    <w:p w:rsidR="000D7FA8" w:rsidRDefault="000D7FA8" w:rsidP="000D7FA8">
      <w:pPr>
        <w:rPr>
          <w:rFonts w:ascii="Arial" w:hAnsi="Arial" w:cs="Arial"/>
        </w:rPr>
      </w:pPr>
      <w:r w:rsidRPr="00CB5FF7">
        <w:rPr>
          <w:rFonts w:ascii="Arial" w:hAnsi="Arial" w:cs="Arial"/>
          <w:b/>
          <w:u w:val="single"/>
        </w:rPr>
        <w:t>Design</w:t>
      </w:r>
      <w:r>
        <w:rPr>
          <w:rFonts w:ascii="Arial" w:hAnsi="Arial" w:cs="Arial"/>
        </w:rPr>
        <w:t>:</w:t>
      </w:r>
      <w:r w:rsidR="00ED6C4C">
        <w:rPr>
          <w:rFonts w:ascii="Arial" w:hAnsi="Arial" w:cs="Arial"/>
        </w:rPr>
        <w:t xml:space="preserve"> A</w:t>
      </w:r>
      <w:r w:rsidR="00E61469">
        <w:rPr>
          <w:rFonts w:ascii="Arial" w:hAnsi="Arial" w:cs="Arial"/>
        </w:rPr>
        <w:t>n independent groups</w:t>
      </w:r>
      <w:r w:rsidR="00ED6C4C">
        <w:rPr>
          <w:rFonts w:ascii="Arial" w:hAnsi="Arial" w:cs="Arial"/>
        </w:rPr>
        <w:t xml:space="preserve"> design was used because</w:t>
      </w:r>
      <w:r w:rsidR="006E666C">
        <w:rPr>
          <w:rFonts w:ascii="Arial" w:hAnsi="Arial" w:cs="Arial"/>
        </w:rPr>
        <w:t xml:space="preserve"> the IV was head of sixth form and classroom teacher.</w:t>
      </w:r>
    </w:p>
    <w:p w:rsidR="000D7FA8" w:rsidRDefault="000D7FA8" w:rsidP="000D7FA8">
      <w:pPr>
        <w:rPr>
          <w:rFonts w:ascii="Arial" w:hAnsi="Arial" w:cs="Arial"/>
        </w:rPr>
      </w:pPr>
      <w:r w:rsidRPr="00CB5FF7">
        <w:rPr>
          <w:rFonts w:ascii="Arial" w:hAnsi="Arial" w:cs="Arial"/>
          <w:b/>
          <w:u w:val="single"/>
        </w:rPr>
        <w:t>Sampling</w:t>
      </w:r>
      <w:r>
        <w:rPr>
          <w:rFonts w:ascii="Arial" w:hAnsi="Arial" w:cs="Arial"/>
        </w:rPr>
        <w:t>:</w:t>
      </w:r>
      <w:r w:rsidR="00ED6C4C">
        <w:rPr>
          <w:rFonts w:ascii="Arial" w:hAnsi="Arial" w:cs="Arial"/>
        </w:rPr>
        <w:t xml:space="preserve"> An opportunity sam</w:t>
      </w:r>
      <w:r w:rsidR="00E61469">
        <w:rPr>
          <w:rFonts w:ascii="Arial" w:hAnsi="Arial" w:cs="Arial"/>
        </w:rPr>
        <w:t xml:space="preserve">ple of the members of </w:t>
      </w:r>
      <w:r w:rsidR="00C825E9">
        <w:rPr>
          <w:rFonts w:ascii="Arial" w:hAnsi="Arial" w:cs="Arial"/>
        </w:rPr>
        <w:t>two</w:t>
      </w:r>
      <w:r w:rsidR="00E61469">
        <w:rPr>
          <w:rFonts w:ascii="Arial" w:hAnsi="Arial" w:cs="Arial"/>
        </w:rPr>
        <w:t xml:space="preserve"> </w:t>
      </w:r>
      <w:proofErr w:type="gramStart"/>
      <w:r w:rsidR="00E61469">
        <w:rPr>
          <w:rFonts w:ascii="Arial" w:hAnsi="Arial" w:cs="Arial"/>
        </w:rPr>
        <w:t>year</w:t>
      </w:r>
      <w:proofErr w:type="gramEnd"/>
      <w:r w:rsidR="00E61469">
        <w:rPr>
          <w:rFonts w:ascii="Arial" w:hAnsi="Arial" w:cs="Arial"/>
        </w:rPr>
        <w:t xml:space="preserve"> 13</w:t>
      </w:r>
      <w:r w:rsidR="00ED6C4C">
        <w:rPr>
          <w:rFonts w:ascii="Arial" w:hAnsi="Arial" w:cs="Arial"/>
        </w:rPr>
        <w:t xml:space="preserve"> class</w:t>
      </w:r>
      <w:r w:rsidR="00C825E9">
        <w:rPr>
          <w:rFonts w:ascii="Arial" w:hAnsi="Arial" w:cs="Arial"/>
        </w:rPr>
        <w:t>es</w:t>
      </w:r>
      <w:r w:rsidR="00ED6C4C">
        <w:rPr>
          <w:rFonts w:ascii="Arial" w:hAnsi="Arial" w:cs="Arial"/>
        </w:rPr>
        <w:t xml:space="preserve"> were used.  This was necessary to maintain the field conditions, and to</w:t>
      </w:r>
      <w:r w:rsidR="00C825E9">
        <w:rPr>
          <w:rFonts w:ascii="Arial" w:hAnsi="Arial" w:cs="Arial"/>
        </w:rPr>
        <w:t xml:space="preserve"> prevent demand characteristics;</w:t>
      </w:r>
      <w:r w:rsidR="00ED6C4C">
        <w:rPr>
          <w:rFonts w:ascii="Arial" w:hAnsi="Arial" w:cs="Arial"/>
        </w:rPr>
        <w:t xml:space="preserve"> students were unaware that they were participating in an experiment so efforts were made to make conditions as true to real life as possible. Selecting students or making alterations to teaching groups for one lesson only was likely to promote suspicions from a heavily psychologically tested cohort.</w:t>
      </w:r>
    </w:p>
    <w:p w:rsidR="000D7FA8" w:rsidRDefault="00CB5FF7" w:rsidP="000D7FA8">
      <w:pPr>
        <w:rPr>
          <w:rFonts w:ascii="Arial" w:hAnsi="Arial" w:cs="Arial"/>
        </w:rPr>
      </w:pPr>
      <w:r w:rsidRPr="00CB5FF7">
        <w:rPr>
          <w:rFonts w:ascii="Arial" w:hAnsi="Arial" w:cs="Arial"/>
          <w:b/>
          <w:u w:val="single"/>
        </w:rPr>
        <w:t>Apparatus / Materials</w:t>
      </w:r>
      <w:r>
        <w:rPr>
          <w:rFonts w:ascii="Arial" w:hAnsi="Arial" w:cs="Arial"/>
        </w:rPr>
        <w:t xml:space="preserve">: An eleven </w:t>
      </w:r>
      <w:r w:rsidR="001F18F4">
        <w:rPr>
          <w:rFonts w:ascii="Arial" w:hAnsi="Arial" w:cs="Arial"/>
        </w:rPr>
        <w:t>page electronic document on relationship theory</w:t>
      </w:r>
      <w:r>
        <w:rPr>
          <w:rFonts w:ascii="Arial" w:hAnsi="Arial" w:cs="Arial"/>
        </w:rPr>
        <w:t xml:space="preserve"> (</w:t>
      </w:r>
      <w:hyperlink r:id="rId12" w:history="1">
        <w:r w:rsidRPr="00CB5FF7">
          <w:rPr>
            <w:rStyle w:val="Hyperlink"/>
            <w:rFonts w:ascii="Arial" w:hAnsi="Arial" w:cs="Arial"/>
          </w:rPr>
          <w:t>Simpson</w:t>
        </w:r>
      </w:hyperlink>
      <w:r>
        <w:rPr>
          <w:rFonts w:ascii="Arial" w:hAnsi="Arial" w:cs="Arial"/>
        </w:rPr>
        <w:t xml:space="preserve"> study on whether childhood attachment predicts later relationship success</w:t>
      </w:r>
      <w:r w:rsidR="00C825E9">
        <w:rPr>
          <w:rFonts w:ascii="Arial" w:hAnsi="Arial" w:cs="Arial"/>
        </w:rPr>
        <w:t>; see appendix</w:t>
      </w:r>
      <w:r>
        <w:rPr>
          <w:rFonts w:ascii="Arial" w:hAnsi="Arial" w:cs="Arial"/>
        </w:rPr>
        <w:t>)</w:t>
      </w:r>
      <w:r w:rsidR="001F18F4">
        <w:rPr>
          <w:rFonts w:ascii="Arial" w:hAnsi="Arial" w:cs="Arial"/>
        </w:rPr>
        <w:t xml:space="preserve"> was made available to the students via the school’s internal website.  </w:t>
      </w:r>
      <w:r>
        <w:rPr>
          <w:rFonts w:ascii="Arial" w:hAnsi="Arial" w:cs="Arial"/>
        </w:rPr>
        <w:t>Ten questions requiring close reading of the text were asked; see appendix.</w:t>
      </w:r>
    </w:p>
    <w:p w:rsidR="000D7FA8" w:rsidRDefault="000D7FA8" w:rsidP="000D7FA8">
      <w:pPr>
        <w:rPr>
          <w:rFonts w:ascii="Arial" w:hAnsi="Arial" w:cs="Arial"/>
        </w:rPr>
      </w:pPr>
      <w:r w:rsidRPr="00CB5FF7">
        <w:rPr>
          <w:rFonts w:ascii="Arial" w:hAnsi="Arial" w:cs="Arial"/>
          <w:b/>
          <w:u w:val="single"/>
        </w:rPr>
        <w:t>Procedure</w:t>
      </w:r>
      <w:r>
        <w:rPr>
          <w:rFonts w:ascii="Arial" w:hAnsi="Arial" w:cs="Arial"/>
        </w:rPr>
        <w:t>:</w:t>
      </w:r>
      <w:r w:rsidR="001F18F4">
        <w:rPr>
          <w:rFonts w:ascii="Arial" w:hAnsi="Arial" w:cs="Arial"/>
        </w:rPr>
        <w:t xml:space="preserve"> As part of their normal course of lessons student</w:t>
      </w:r>
      <w:r w:rsidR="00CB5FF7">
        <w:rPr>
          <w:rFonts w:ascii="Arial" w:hAnsi="Arial" w:cs="Arial"/>
        </w:rPr>
        <w:t>s</w:t>
      </w:r>
      <w:r w:rsidR="001F18F4">
        <w:rPr>
          <w:rFonts w:ascii="Arial" w:hAnsi="Arial" w:cs="Arial"/>
        </w:rPr>
        <w:t xml:space="preserve"> studying A2 Psychology were given a link to some pre-reading materials on a Monday morning </w:t>
      </w:r>
      <w:r w:rsidR="00E61469">
        <w:rPr>
          <w:rFonts w:ascii="Arial" w:hAnsi="Arial" w:cs="Arial"/>
        </w:rPr>
        <w:t xml:space="preserve">either </w:t>
      </w:r>
      <w:r w:rsidR="001F18F4">
        <w:rPr>
          <w:rFonts w:ascii="Arial" w:hAnsi="Arial" w:cs="Arial"/>
        </w:rPr>
        <w:t xml:space="preserve">by their normal </w:t>
      </w:r>
      <w:r w:rsidR="00C825E9">
        <w:rPr>
          <w:rFonts w:ascii="Arial" w:hAnsi="Arial" w:cs="Arial"/>
        </w:rPr>
        <w:t>(female: aged 23</w:t>
      </w:r>
      <w:r w:rsidR="00820605">
        <w:rPr>
          <w:rFonts w:ascii="Arial" w:hAnsi="Arial" w:cs="Arial"/>
        </w:rPr>
        <w:t xml:space="preserve">, </w:t>
      </w:r>
      <w:r w:rsidR="00C825E9">
        <w:rPr>
          <w:rFonts w:ascii="Arial" w:hAnsi="Arial" w:cs="Arial"/>
        </w:rPr>
        <w:t>Indian heritage</w:t>
      </w:r>
      <w:r w:rsidR="0034264E">
        <w:rPr>
          <w:rFonts w:ascii="Arial" w:hAnsi="Arial" w:cs="Arial"/>
        </w:rPr>
        <w:t>, wearing a trouser suit</w:t>
      </w:r>
      <w:r w:rsidR="00820605">
        <w:rPr>
          <w:rFonts w:ascii="Arial" w:hAnsi="Arial" w:cs="Arial"/>
        </w:rPr>
        <w:t xml:space="preserve">) </w:t>
      </w:r>
      <w:r w:rsidR="001F18F4">
        <w:rPr>
          <w:rFonts w:ascii="Arial" w:hAnsi="Arial" w:cs="Arial"/>
        </w:rPr>
        <w:t>subject teacher</w:t>
      </w:r>
      <w:r w:rsidR="00E61469">
        <w:rPr>
          <w:rFonts w:ascii="Arial" w:hAnsi="Arial" w:cs="Arial"/>
        </w:rPr>
        <w:t xml:space="preserve"> or by the </w:t>
      </w:r>
      <w:r w:rsidR="00C825E9">
        <w:rPr>
          <w:rFonts w:ascii="Arial" w:hAnsi="Arial" w:cs="Arial"/>
        </w:rPr>
        <w:t>(male: aged 47, I</w:t>
      </w:r>
      <w:r w:rsidR="00820605">
        <w:rPr>
          <w:rFonts w:ascii="Arial" w:hAnsi="Arial" w:cs="Arial"/>
        </w:rPr>
        <w:t>ndian heritage</w:t>
      </w:r>
      <w:r w:rsidR="0034264E">
        <w:rPr>
          <w:rFonts w:ascii="Arial" w:hAnsi="Arial" w:cs="Arial"/>
        </w:rPr>
        <w:t>, wearing a trouser suit and tie</w:t>
      </w:r>
      <w:r w:rsidR="00820605">
        <w:rPr>
          <w:rFonts w:ascii="Arial" w:hAnsi="Arial" w:cs="Arial"/>
        </w:rPr>
        <w:t xml:space="preserve">) </w:t>
      </w:r>
      <w:r w:rsidR="00C825E9">
        <w:rPr>
          <w:rFonts w:ascii="Arial" w:hAnsi="Arial" w:cs="Arial"/>
        </w:rPr>
        <w:t>Head of Sixth F</w:t>
      </w:r>
      <w:r w:rsidR="00E61469">
        <w:rPr>
          <w:rFonts w:ascii="Arial" w:hAnsi="Arial" w:cs="Arial"/>
        </w:rPr>
        <w:t>orm</w:t>
      </w:r>
      <w:r w:rsidR="00C825E9">
        <w:rPr>
          <w:rFonts w:ascii="Arial" w:hAnsi="Arial" w:cs="Arial"/>
        </w:rPr>
        <w:t xml:space="preserve"> (</w:t>
      </w:r>
      <w:proofErr w:type="spellStart"/>
      <w:r w:rsidR="00C825E9">
        <w:rPr>
          <w:rFonts w:ascii="Arial" w:hAnsi="Arial" w:cs="Arial"/>
        </w:rPr>
        <w:t>HoSF</w:t>
      </w:r>
      <w:proofErr w:type="spellEnd"/>
      <w:r w:rsidR="00C825E9">
        <w:rPr>
          <w:rFonts w:ascii="Arial" w:hAnsi="Arial" w:cs="Arial"/>
        </w:rPr>
        <w:t>)</w:t>
      </w:r>
      <w:r w:rsidR="001F18F4">
        <w:rPr>
          <w:rFonts w:ascii="Arial" w:hAnsi="Arial" w:cs="Arial"/>
        </w:rPr>
        <w:t xml:space="preserve">.  </w:t>
      </w:r>
      <w:r w:rsidR="00E61469">
        <w:rPr>
          <w:rFonts w:ascii="Arial" w:hAnsi="Arial" w:cs="Arial"/>
        </w:rPr>
        <w:t>T</w:t>
      </w:r>
      <w:r w:rsidR="001F18F4">
        <w:rPr>
          <w:rFonts w:ascii="Arial" w:hAnsi="Arial" w:cs="Arial"/>
        </w:rPr>
        <w:t xml:space="preserve">hey were told they </w:t>
      </w:r>
      <w:r w:rsidR="00CB5FF7">
        <w:rPr>
          <w:rFonts w:ascii="Arial" w:hAnsi="Arial" w:cs="Arial"/>
        </w:rPr>
        <w:t xml:space="preserve">should answer the ten questions and hand the work in </w:t>
      </w:r>
      <w:r w:rsidR="00C825E9">
        <w:rPr>
          <w:rFonts w:ascii="Arial" w:hAnsi="Arial" w:cs="Arial"/>
        </w:rPr>
        <w:t xml:space="preserve">on </w:t>
      </w:r>
      <w:r w:rsidR="00CB5FF7">
        <w:rPr>
          <w:rFonts w:ascii="Arial" w:hAnsi="Arial" w:cs="Arial"/>
        </w:rPr>
        <w:t>the Friday</w:t>
      </w:r>
      <w:r w:rsidR="00C825E9">
        <w:rPr>
          <w:rFonts w:ascii="Arial" w:hAnsi="Arial" w:cs="Arial"/>
        </w:rPr>
        <w:t xml:space="preserve"> of the same week (4 days after the work was set)</w:t>
      </w:r>
      <w:r w:rsidR="00CB5FF7">
        <w:rPr>
          <w:rFonts w:ascii="Arial" w:hAnsi="Arial" w:cs="Arial"/>
        </w:rPr>
        <w:t>.</w:t>
      </w:r>
    </w:p>
    <w:p w:rsidR="00820605" w:rsidRDefault="00820605" w:rsidP="000D7FA8">
      <w:pPr>
        <w:rPr>
          <w:rFonts w:ascii="Arial" w:hAnsi="Arial" w:cs="Arial"/>
        </w:rPr>
      </w:pPr>
      <w:r>
        <w:rPr>
          <w:rFonts w:ascii="Arial" w:hAnsi="Arial" w:cs="Arial"/>
        </w:rPr>
        <w:t xml:space="preserve">Since it was unusual for the Head of Sixth form to set subject homework, the </w:t>
      </w:r>
      <w:proofErr w:type="spellStart"/>
      <w:r>
        <w:rPr>
          <w:rFonts w:ascii="Arial" w:hAnsi="Arial" w:cs="Arial"/>
        </w:rPr>
        <w:t>HoSF</w:t>
      </w:r>
      <w:proofErr w:type="spellEnd"/>
      <w:r>
        <w:rPr>
          <w:rFonts w:ascii="Arial" w:hAnsi="Arial" w:cs="Arial"/>
        </w:rPr>
        <w:t xml:space="preserve"> ‘covered’ the first part of the lesson (usual practice when a staff member is absent), and set the homework at this time. No standardised script was used.</w:t>
      </w:r>
    </w:p>
    <w:p w:rsidR="00CB5FF7" w:rsidRDefault="00CB5FF7" w:rsidP="000D7FA8">
      <w:pPr>
        <w:rPr>
          <w:rFonts w:ascii="Arial" w:hAnsi="Arial" w:cs="Arial"/>
        </w:rPr>
      </w:pPr>
      <w:r>
        <w:rPr>
          <w:rFonts w:ascii="Arial" w:hAnsi="Arial" w:cs="Arial"/>
          <w:b/>
          <w:u w:val="single"/>
        </w:rPr>
        <w:t>Ethics:</w:t>
      </w:r>
      <w:r>
        <w:rPr>
          <w:rFonts w:ascii="Arial" w:hAnsi="Arial" w:cs="Arial"/>
        </w:rPr>
        <w:t xml:space="preserve"> The </w:t>
      </w:r>
      <w:r w:rsidR="00C825E9">
        <w:rPr>
          <w:rFonts w:ascii="Arial" w:hAnsi="Arial" w:cs="Arial"/>
        </w:rPr>
        <w:t xml:space="preserve">experimenter was also the Head of Psychology, and had oversight over the ethics.  In addition, the experimenter </w:t>
      </w:r>
      <w:r>
        <w:rPr>
          <w:rFonts w:ascii="Arial" w:hAnsi="Arial" w:cs="Arial"/>
        </w:rPr>
        <w:t>discussed the procedure with fellow psychology teachers within the department to a</w:t>
      </w:r>
      <w:r w:rsidR="00C825E9">
        <w:rPr>
          <w:rFonts w:ascii="Arial" w:hAnsi="Arial" w:cs="Arial"/>
        </w:rPr>
        <w:t>ssess ethical issues, to form a small</w:t>
      </w:r>
      <w:r>
        <w:rPr>
          <w:rFonts w:ascii="Arial" w:hAnsi="Arial" w:cs="Arial"/>
        </w:rPr>
        <w:t xml:space="preserve"> ‘ethics committee’.</w:t>
      </w:r>
    </w:p>
    <w:p w:rsidR="00CB5FF7" w:rsidRDefault="00CB5FF7" w:rsidP="000D7FA8">
      <w:pPr>
        <w:rPr>
          <w:rFonts w:ascii="Arial" w:hAnsi="Arial" w:cs="Arial"/>
        </w:rPr>
      </w:pPr>
      <w:r w:rsidRPr="00C825E9">
        <w:rPr>
          <w:rFonts w:ascii="Arial" w:hAnsi="Arial" w:cs="Arial"/>
          <w:b/>
        </w:rPr>
        <w:t>Deception</w:t>
      </w:r>
      <w:r>
        <w:rPr>
          <w:rFonts w:ascii="Arial" w:hAnsi="Arial" w:cs="Arial"/>
        </w:rPr>
        <w:t xml:space="preserve">: it was necessary to withhold from students the fact that this was part of an experiment to reduce demand characteristics, however since the circumstances were </w:t>
      </w:r>
      <w:r w:rsidR="00820605">
        <w:rPr>
          <w:rFonts w:ascii="Arial" w:hAnsi="Arial" w:cs="Arial"/>
        </w:rPr>
        <w:t xml:space="preserve">reasonably </w:t>
      </w:r>
      <w:r>
        <w:rPr>
          <w:rFonts w:ascii="Arial" w:hAnsi="Arial" w:cs="Arial"/>
        </w:rPr>
        <w:t>consistent with usual school procedures, it was felt by the committee that the deceptions could be justified as the experiment did not change the usual procedure of events.</w:t>
      </w:r>
    </w:p>
    <w:p w:rsidR="00CB5FF7" w:rsidRDefault="00CB5FF7" w:rsidP="000D7FA8">
      <w:pPr>
        <w:rPr>
          <w:rFonts w:ascii="Arial" w:hAnsi="Arial" w:cs="Arial"/>
        </w:rPr>
      </w:pPr>
      <w:r w:rsidRPr="00C825E9">
        <w:rPr>
          <w:rFonts w:ascii="Arial" w:hAnsi="Arial" w:cs="Arial"/>
          <w:b/>
        </w:rPr>
        <w:lastRenderedPageBreak/>
        <w:t>Debrief</w:t>
      </w:r>
      <w:r>
        <w:rPr>
          <w:rFonts w:ascii="Arial" w:hAnsi="Arial" w:cs="Arial"/>
        </w:rPr>
        <w:t>: Students were given a full debrief after the experiment and given a chance to discuss the research with the classroom teacher, head of sixth form and each other.</w:t>
      </w:r>
    </w:p>
    <w:p w:rsidR="00A02CDB" w:rsidRDefault="00A02CDB" w:rsidP="000D7FA8">
      <w:pPr>
        <w:rPr>
          <w:rFonts w:ascii="Arial" w:hAnsi="Arial" w:cs="Arial"/>
        </w:rPr>
      </w:pPr>
      <w:r w:rsidRPr="00C825E9">
        <w:rPr>
          <w:rFonts w:ascii="Arial" w:hAnsi="Arial" w:cs="Arial"/>
          <w:b/>
        </w:rPr>
        <w:t>Informed consent:</w:t>
      </w:r>
      <w:r>
        <w:rPr>
          <w:rFonts w:ascii="Arial" w:hAnsi="Arial" w:cs="Arial"/>
        </w:rPr>
        <w:t xml:space="preserve"> This </w:t>
      </w:r>
      <w:r w:rsidR="00C825E9">
        <w:rPr>
          <w:rFonts w:ascii="Arial" w:hAnsi="Arial" w:cs="Arial"/>
        </w:rPr>
        <w:t>was</w:t>
      </w:r>
      <w:r>
        <w:rPr>
          <w:rFonts w:ascii="Arial" w:hAnsi="Arial" w:cs="Arial"/>
        </w:rPr>
        <w:t xml:space="preserve"> collected retrospectively</w:t>
      </w:r>
      <w:r w:rsidR="00C825E9">
        <w:rPr>
          <w:rFonts w:ascii="Arial" w:hAnsi="Arial" w:cs="Arial"/>
        </w:rPr>
        <w:t xml:space="preserve"> -</w:t>
      </w:r>
      <w:r>
        <w:rPr>
          <w:rFonts w:ascii="Arial" w:hAnsi="Arial" w:cs="Arial"/>
        </w:rPr>
        <w:t xml:space="preserve"> after the debrief, during which participants would be offered the right to withdraw or consent.</w:t>
      </w:r>
    </w:p>
    <w:p w:rsidR="00A02CDB" w:rsidRDefault="00A02CDB" w:rsidP="000D7FA8">
      <w:pPr>
        <w:rPr>
          <w:rFonts w:ascii="Arial" w:hAnsi="Arial" w:cs="Arial"/>
        </w:rPr>
      </w:pPr>
      <w:r w:rsidRPr="00C825E9">
        <w:rPr>
          <w:rFonts w:ascii="Arial" w:hAnsi="Arial" w:cs="Arial"/>
          <w:b/>
        </w:rPr>
        <w:t>Harm / Distress</w:t>
      </w:r>
      <w:r>
        <w:rPr>
          <w:rFonts w:ascii="Arial" w:hAnsi="Arial" w:cs="Arial"/>
        </w:rPr>
        <w:t>: It was felt by the ethics committee to be unlikely that the experiment would cause undue distress because the events were within the normal school procedures.</w:t>
      </w:r>
    </w:p>
    <w:p w:rsidR="00D61AD3" w:rsidRDefault="00D61AD3" w:rsidP="000D7FA8">
      <w:pPr>
        <w:rPr>
          <w:rFonts w:ascii="Arial" w:hAnsi="Arial" w:cs="Arial"/>
        </w:rPr>
      </w:pPr>
      <w:r w:rsidRPr="00C825E9">
        <w:rPr>
          <w:rFonts w:ascii="Arial" w:hAnsi="Arial" w:cs="Arial"/>
          <w:b/>
        </w:rPr>
        <w:t>Socially sensitive research</w:t>
      </w:r>
      <w:r>
        <w:rPr>
          <w:rFonts w:ascii="Arial" w:hAnsi="Arial" w:cs="Arial"/>
        </w:rPr>
        <w:t xml:space="preserve">: The research was potentially sensitive for the classroom teacher and head of sixth form – consequences of non-compliance may cast doubt over their abilities to teach.  For this </w:t>
      </w:r>
      <w:proofErr w:type="gramStart"/>
      <w:r>
        <w:rPr>
          <w:rFonts w:ascii="Arial" w:hAnsi="Arial" w:cs="Arial"/>
        </w:rPr>
        <w:t>reason</w:t>
      </w:r>
      <w:proofErr w:type="gramEnd"/>
      <w:r>
        <w:rPr>
          <w:rFonts w:ascii="Arial" w:hAnsi="Arial" w:cs="Arial"/>
        </w:rPr>
        <w:t xml:space="preserve"> the experimenter agreed not to publish this research at the current school, and to keep the classroom teacher, Head of Sixth Form and School all confidential in and future use of this research.  The research could only be used for educational purposes.</w:t>
      </w:r>
      <w:r w:rsidR="00C825E9">
        <w:rPr>
          <w:rFonts w:ascii="Arial" w:hAnsi="Arial" w:cs="Arial"/>
        </w:rPr>
        <w:t xml:space="preserve">  The findings would only be shared with the participants and members of the psychology department and not reported anywhere else within the school.</w:t>
      </w:r>
    </w:p>
    <w:p w:rsidR="00CB5FF7" w:rsidRPr="00CB5FF7" w:rsidRDefault="00CB5FF7" w:rsidP="000D7FA8">
      <w:pPr>
        <w:rPr>
          <w:rFonts w:ascii="Arial" w:hAnsi="Arial" w:cs="Arial"/>
        </w:rPr>
      </w:pPr>
    </w:p>
    <w:p w:rsidR="000D7FA8" w:rsidRPr="00BE2AE7" w:rsidRDefault="000D7FA8" w:rsidP="000D7FA8">
      <w:pPr>
        <w:rPr>
          <w:rFonts w:ascii="Arial" w:hAnsi="Arial" w:cs="Arial"/>
          <w:b/>
          <w:sz w:val="24"/>
          <w:szCs w:val="24"/>
        </w:rPr>
      </w:pPr>
      <w:r w:rsidRPr="00BE2AE7">
        <w:rPr>
          <w:rFonts w:ascii="Arial" w:hAnsi="Arial" w:cs="Arial"/>
          <w:b/>
          <w:sz w:val="24"/>
          <w:szCs w:val="24"/>
        </w:rPr>
        <w:t>Results:</w:t>
      </w:r>
    </w:p>
    <w:p w:rsidR="000D7FA8" w:rsidRDefault="000D7FA8" w:rsidP="000D7FA8">
      <w:pPr>
        <w:rPr>
          <w:rFonts w:ascii="Arial" w:hAnsi="Arial" w:cs="Arial"/>
        </w:rPr>
      </w:pPr>
      <w:r>
        <w:rPr>
          <w:rFonts w:ascii="Arial" w:hAnsi="Arial" w:cs="Arial"/>
        </w:rPr>
        <w:t>Descriptive statistics:</w:t>
      </w:r>
      <w:r w:rsidR="00820605">
        <w:rPr>
          <w:rFonts w:ascii="Arial" w:hAnsi="Arial" w:cs="Arial"/>
        </w:rPr>
        <w:t xml:space="preserve"> There were 13 students in each condition and 26 in total.</w:t>
      </w:r>
    </w:p>
    <w:p w:rsidR="00C825E9" w:rsidRDefault="00C825E9" w:rsidP="00C825E9">
      <w:pPr>
        <w:spacing w:after="0"/>
        <w:rPr>
          <w:rFonts w:ascii="Arial" w:hAnsi="Arial" w:cs="Arial"/>
        </w:rPr>
      </w:pPr>
      <w:r>
        <w:rPr>
          <w:rFonts w:ascii="Arial" w:hAnsi="Arial" w:cs="Arial"/>
        </w:rPr>
        <w:t>Table 1</w:t>
      </w:r>
    </w:p>
    <w:tbl>
      <w:tblPr>
        <w:tblStyle w:val="TableGrid"/>
        <w:tblW w:w="0" w:type="auto"/>
        <w:tblLook w:val="04A0" w:firstRow="1" w:lastRow="0" w:firstColumn="1" w:lastColumn="0" w:noHBand="0" w:noVBand="1"/>
      </w:tblPr>
      <w:tblGrid>
        <w:gridCol w:w="3005"/>
        <w:gridCol w:w="3005"/>
        <w:gridCol w:w="3006"/>
      </w:tblGrid>
      <w:tr w:rsidR="00A02CDB" w:rsidTr="00A02CDB">
        <w:tc>
          <w:tcPr>
            <w:tcW w:w="3005" w:type="dxa"/>
          </w:tcPr>
          <w:p w:rsidR="00A02CDB" w:rsidRDefault="00A02CDB" w:rsidP="000D7FA8">
            <w:pPr>
              <w:rPr>
                <w:rFonts w:ascii="Arial" w:hAnsi="Arial" w:cs="Arial"/>
              </w:rPr>
            </w:pPr>
            <w:r>
              <w:rPr>
                <w:rFonts w:ascii="Arial" w:hAnsi="Arial" w:cs="Arial"/>
              </w:rPr>
              <w:t xml:space="preserve">                                      IV:</w:t>
            </w:r>
          </w:p>
          <w:p w:rsidR="00A02CDB" w:rsidRDefault="00A02CDB" w:rsidP="000D7FA8">
            <w:pPr>
              <w:rPr>
                <w:rFonts w:ascii="Arial" w:hAnsi="Arial" w:cs="Arial"/>
              </w:rPr>
            </w:pPr>
            <w:r>
              <w:rPr>
                <w:rFonts w:ascii="Arial" w:hAnsi="Arial" w:cs="Arial"/>
              </w:rPr>
              <w:t>DV</w:t>
            </w:r>
          </w:p>
        </w:tc>
        <w:tc>
          <w:tcPr>
            <w:tcW w:w="3005" w:type="dxa"/>
          </w:tcPr>
          <w:p w:rsidR="00A02CDB" w:rsidRDefault="00A02CDB" w:rsidP="000D7FA8">
            <w:pPr>
              <w:rPr>
                <w:rFonts w:ascii="Arial" w:hAnsi="Arial" w:cs="Arial"/>
              </w:rPr>
            </w:pPr>
            <w:r>
              <w:rPr>
                <w:rFonts w:ascii="Arial" w:hAnsi="Arial" w:cs="Arial"/>
              </w:rPr>
              <w:t>Moderate authority messenger</w:t>
            </w:r>
          </w:p>
        </w:tc>
        <w:tc>
          <w:tcPr>
            <w:tcW w:w="3006" w:type="dxa"/>
          </w:tcPr>
          <w:p w:rsidR="00A02CDB" w:rsidRDefault="00A02CDB" w:rsidP="00A02CDB">
            <w:pPr>
              <w:rPr>
                <w:rFonts w:ascii="Arial" w:hAnsi="Arial" w:cs="Arial"/>
              </w:rPr>
            </w:pPr>
            <w:r>
              <w:rPr>
                <w:rFonts w:ascii="Arial" w:hAnsi="Arial" w:cs="Arial"/>
              </w:rPr>
              <w:t>High authority messenger</w:t>
            </w:r>
          </w:p>
        </w:tc>
      </w:tr>
      <w:tr w:rsidR="00A02CDB" w:rsidTr="00A02CDB">
        <w:tc>
          <w:tcPr>
            <w:tcW w:w="3005" w:type="dxa"/>
          </w:tcPr>
          <w:p w:rsidR="00A02CDB" w:rsidRDefault="00A02CDB" w:rsidP="000D7FA8">
            <w:pPr>
              <w:rPr>
                <w:rFonts w:ascii="Arial" w:hAnsi="Arial" w:cs="Arial"/>
              </w:rPr>
            </w:pPr>
            <w:r>
              <w:rPr>
                <w:rFonts w:ascii="Arial" w:hAnsi="Arial" w:cs="Arial"/>
              </w:rPr>
              <w:t>Completion of task by deadline</w:t>
            </w:r>
          </w:p>
        </w:tc>
        <w:tc>
          <w:tcPr>
            <w:tcW w:w="3005" w:type="dxa"/>
          </w:tcPr>
          <w:p w:rsidR="00A02CDB" w:rsidRDefault="00E31127" w:rsidP="000D7FA8">
            <w:pPr>
              <w:rPr>
                <w:rFonts w:ascii="Arial" w:hAnsi="Arial" w:cs="Arial"/>
              </w:rPr>
            </w:pPr>
            <w:r>
              <w:rPr>
                <w:rFonts w:ascii="Arial" w:hAnsi="Arial" w:cs="Arial"/>
              </w:rPr>
              <w:t>8% (1 student)</w:t>
            </w:r>
          </w:p>
        </w:tc>
        <w:tc>
          <w:tcPr>
            <w:tcW w:w="3006" w:type="dxa"/>
          </w:tcPr>
          <w:p w:rsidR="00A02CDB" w:rsidRDefault="00E31127" w:rsidP="00E31127">
            <w:pPr>
              <w:rPr>
                <w:rFonts w:ascii="Arial" w:hAnsi="Arial" w:cs="Arial"/>
              </w:rPr>
            </w:pPr>
            <w:r>
              <w:rPr>
                <w:rFonts w:ascii="Arial" w:hAnsi="Arial" w:cs="Arial"/>
              </w:rPr>
              <w:t>92% (12 students)</w:t>
            </w:r>
          </w:p>
        </w:tc>
      </w:tr>
      <w:tr w:rsidR="00E31127" w:rsidTr="00A02CDB">
        <w:tc>
          <w:tcPr>
            <w:tcW w:w="3005" w:type="dxa"/>
          </w:tcPr>
          <w:p w:rsidR="00E31127" w:rsidRDefault="00E31127" w:rsidP="000D7FA8">
            <w:pPr>
              <w:rPr>
                <w:rFonts w:ascii="Arial" w:hAnsi="Arial" w:cs="Arial"/>
              </w:rPr>
            </w:pPr>
            <w:r>
              <w:rPr>
                <w:rFonts w:ascii="Arial" w:hAnsi="Arial" w:cs="Arial"/>
              </w:rPr>
              <w:t>Non completion of the task</w:t>
            </w:r>
          </w:p>
        </w:tc>
        <w:tc>
          <w:tcPr>
            <w:tcW w:w="3005" w:type="dxa"/>
          </w:tcPr>
          <w:p w:rsidR="00E31127" w:rsidRDefault="00E31127" w:rsidP="000D7FA8">
            <w:pPr>
              <w:rPr>
                <w:rFonts w:ascii="Arial" w:hAnsi="Arial" w:cs="Arial"/>
              </w:rPr>
            </w:pPr>
            <w:r>
              <w:rPr>
                <w:rFonts w:ascii="Arial" w:hAnsi="Arial" w:cs="Arial"/>
              </w:rPr>
              <w:t>92% (12 students)</w:t>
            </w:r>
          </w:p>
        </w:tc>
        <w:tc>
          <w:tcPr>
            <w:tcW w:w="3006" w:type="dxa"/>
          </w:tcPr>
          <w:p w:rsidR="00E31127" w:rsidRDefault="00E31127" w:rsidP="000D7FA8">
            <w:pPr>
              <w:rPr>
                <w:rFonts w:ascii="Arial" w:hAnsi="Arial" w:cs="Arial"/>
              </w:rPr>
            </w:pPr>
            <w:r>
              <w:rPr>
                <w:rFonts w:ascii="Arial" w:hAnsi="Arial" w:cs="Arial"/>
              </w:rPr>
              <w:t>8% (1 student)</w:t>
            </w:r>
          </w:p>
        </w:tc>
      </w:tr>
    </w:tbl>
    <w:p w:rsidR="00A02CDB" w:rsidRDefault="00A02CDB" w:rsidP="000D7FA8">
      <w:pPr>
        <w:rPr>
          <w:rFonts w:ascii="Arial" w:hAnsi="Arial" w:cs="Arial"/>
        </w:rPr>
      </w:pPr>
    </w:p>
    <w:p w:rsidR="00820605" w:rsidRDefault="00C825E9" w:rsidP="000D7FA8">
      <w:pPr>
        <w:rPr>
          <w:rFonts w:ascii="Arial" w:hAnsi="Arial" w:cs="Arial"/>
        </w:rPr>
      </w:pPr>
      <w:r>
        <w:rPr>
          <w:rFonts w:ascii="Arial" w:hAnsi="Arial" w:cs="Arial"/>
        </w:rPr>
        <w:t>Table 1 shows that t</w:t>
      </w:r>
      <w:r w:rsidR="00820605">
        <w:rPr>
          <w:rFonts w:ascii="Arial" w:hAnsi="Arial" w:cs="Arial"/>
        </w:rPr>
        <w:t>he percentage of student who complied with the high authority messenger is far higher (92%) than the percentage who complied with the class teacher (8%).</w:t>
      </w:r>
    </w:p>
    <w:p w:rsidR="00820605" w:rsidRDefault="00820605" w:rsidP="00C825E9">
      <w:pPr>
        <w:spacing w:after="0"/>
        <w:rPr>
          <w:rFonts w:ascii="Arial" w:hAnsi="Arial" w:cs="Arial"/>
        </w:rPr>
      </w:pPr>
    </w:p>
    <w:p w:rsidR="00C825E9" w:rsidRDefault="00C825E9" w:rsidP="00C825E9">
      <w:pPr>
        <w:spacing w:after="0"/>
        <w:rPr>
          <w:rFonts w:ascii="Arial" w:hAnsi="Arial" w:cs="Arial"/>
        </w:rPr>
      </w:pPr>
      <w:r>
        <w:rPr>
          <w:rFonts w:ascii="Arial" w:hAnsi="Arial" w:cs="Arial"/>
        </w:rPr>
        <w:t>Chart 1</w:t>
      </w:r>
    </w:p>
    <w:p w:rsidR="00820605" w:rsidRDefault="00820605" w:rsidP="00820605">
      <w:pPr>
        <w:jc w:val="center"/>
        <w:rPr>
          <w:rFonts w:ascii="Arial" w:hAnsi="Arial" w:cs="Arial"/>
        </w:rPr>
      </w:pPr>
      <w:r>
        <w:rPr>
          <w:noProof/>
          <w:lang w:eastAsia="en-GB"/>
        </w:rPr>
        <w:drawing>
          <wp:inline distT="0" distB="0" distL="0" distR="0" wp14:anchorId="72704B1B" wp14:editId="2E9083D7">
            <wp:extent cx="45720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0605" w:rsidRDefault="00C825E9" w:rsidP="000D7FA8">
      <w:pPr>
        <w:rPr>
          <w:rFonts w:ascii="Arial" w:hAnsi="Arial" w:cs="Arial"/>
        </w:rPr>
      </w:pPr>
      <w:r>
        <w:rPr>
          <w:rFonts w:ascii="Arial" w:hAnsi="Arial" w:cs="Arial"/>
        </w:rPr>
        <w:t>Chart 1</w:t>
      </w:r>
      <w:r w:rsidR="00D61AD3">
        <w:rPr>
          <w:rFonts w:ascii="Arial" w:hAnsi="Arial" w:cs="Arial"/>
        </w:rPr>
        <w:t xml:space="preserve"> shows that in the moderate authority messenger condition there were far more non-completers than completers.  In the high authority condition there were far fewer non-completers than completers.</w:t>
      </w:r>
    </w:p>
    <w:p w:rsidR="00D61AD3" w:rsidRDefault="00780C5E" w:rsidP="000D7FA8">
      <w:pPr>
        <w:rPr>
          <w:rFonts w:ascii="Arial" w:hAnsi="Arial" w:cs="Arial"/>
        </w:rPr>
      </w:pPr>
      <w:r w:rsidRPr="00780C5E">
        <w:rPr>
          <w:rFonts w:ascii="Arial" w:hAnsi="Arial" w:cs="Arial"/>
          <w:b/>
        </w:rPr>
        <w:lastRenderedPageBreak/>
        <w:t>Measures of dispersion and of central tendency</w:t>
      </w:r>
      <w:r>
        <w:rPr>
          <w:rFonts w:ascii="Arial" w:hAnsi="Arial" w:cs="Arial"/>
        </w:rPr>
        <w:t xml:space="preserve">: </w:t>
      </w:r>
      <w:r w:rsidR="00D61AD3">
        <w:rPr>
          <w:rFonts w:ascii="Arial" w:hAnsi="Arial" w:cs="Arial"/>
        </w:rPr>
        <w:t>The range for both data sets was 12. The mode for the moderate authority messenger task condition was ‘non-completion’ and the mode for the high authority messenger task was ‘completion.</w:t>
      </w:r>
    </w:p>
    <w:p w:rsidR="00D61AD3" w:rsidRDefault="00D61AD3" w:rsidP="000D7FA8">
      <w:pPr>
        <w:rPr>
          <w:rFonts w:ascii="Arial" w:hAnsi="Arial" w:cs="Arial"/>
        </w:rPr>
      </w:pPr>
    </w:p>
    <w:p w:rsidR="000D7FA8" w:rsidRDefault="000D7FA8" w:rsidP="000D7FA8">
      <w:pPr>
        <w:rPr>
          <w:rFonts w:ascii="Arial" w:hAnsi="Arial" w:cs="Arial"/>
        </w:rPr>
      </w:pPr>
      <w:r w:rsidRPr="00820605">
        <w:rPr>
          <w:rFonts w:ascii="Arial" w:hAnsi="Arial" w:cs="Arial"/>
          <w:b/>
          <w:u w:val="single"/>
        </w:rPr>
        <w:t>Inferential statistics:</w:t>
      </w:r>
      <w:r w:rsidR="00820605">
        <w:rPr>
          <w:rFonts w:ascii="Arial" w:hAnsi="Arial" w:cs="Arial"/>
        </w:rPr>
        <w:t xml:space="preserve"> The DV was completion or non-</w:t>
      </w:r>
      <w:r w:rsidR="00E31127">
        <w:rPr>
          <w:rFonts w:ascii="Arial" w:hAnsi="Arial" w:cs="Arial"/>
        </w:rPr>
        <w:t>completion of the work – this is nominal data (the data are categorised but there is no order or scale used within the data</w:t>
      </w:r>
      <w:r w:rsidR="00820605">
        <w:rPr>
          <w:rFonts w:ascii="Arial" w:hAnsi="Arial" w:cs="Arial"/>
        </w:rPr>
        <w:t>)</w:t>
      </w:r>
      <w:r w:rsidR="001B3325">
        <w:rPr>
          <w:rFonts w:ascii="Arial" w:hAnsi="Arial" w:cs="Arial"/>
        </w:rPr>
        <w:t>, additionally the study was looking for a difference and used an independent groups design</w:t>
      </w:r>
      <w:r w:rsidR="00820605">
        <w:rPr>
          <w:rFonts w:ascii="Arial" w:hAnsi="Arial" w:cs="Arial"/>
        </w:rPr>
        <w:t xml:space="preserve"> so </w:t>
      </w:r>
      <w:r w:rsidR="00820605" w:rsidRPr="00780C5E">
        <w:rPr>
          <w:rFonts w:ascii="Arial" w:hAnsi="Arial" w:cs="Arial"/>
          <w:b/>
        </w:rPr>
        <w:t>Chi-</w:t>
      </w:r>
      <w:r w:rsidR="00E31127" w:rsidRPr="00780C5E">
        <w:rPr>
          <w:rFonts w:ascii="Arial" w:hAnsi="Arial" w:cs="Arial"/>
          <w:b/>
        </w:rPr>
        <w:t>Squared</w:t>
      </w:r>
      <w:r w:rsidR="001B3325">
        <w:rPr>
          <w:rFonts w:ascii="Arial" w:hAnsi="Arial" w:cs="Arial"/>
        </w:rPr>
        <w:t xml:space="preserve"> was used</w:t>
      </w:r>
      <w:r w:rsidR="00E31127">
        <w:rPr>
          <w:rFonts w:ascii="Arial" w:hAnsi="Arial" w:cs="Arial"/>
        </w:rPr>
        <w:t>.</w:t>
      </w:r>
    </w:p>
    <w:p w:rsidR="00780C5E" w:rsidRDefault="00780C5E" w:rsidP="00780C5E">
      <w:pPr>
        <w:spacing w:after="0"/>
        <w:rPr>
          <w:rFonts w:ascii="Arial" w:hAnsi="Arial" w:cs="Arial"/>
        </w:rPr>
      </w:pPr>
    </w:p>
    <w:p w:rsidR="00916200" w:rsidRDefault="00780C5E" w:rsidP="00780C5E">
      <w:pPr>
        <w:spacing w:after="0"/>
        <w:rPr>
          <w:rFonts w:ascii="Arial" w:hAnsi="Arial" w:cs="Arial"/>
        </w:rPr>
      </w:pPr>
      <w:r>
        <w:rPr>
          <w:rFonts w:ascii="Arial" w:hAnsi="Arial" w:cs="Arial"/>
        </w:rPr>
        <w:t xml:space="preserve">Table 2: </w:t>
      </w:r>
      <w:r w:rsidR="00916200">
        <w:rPr>
          <w:rFonts w:ascii="Arial" w:hAnsi="Arial" w:cs="Arial"/>
        </w:rPr>
        <w:t>Contingency table of results</w:t>
      </w:r>
    </w:p>
    <w:tbl>
      <w:tblPr>
        <w:tblStyle w:val="TableGrid"/>
        <w:tblW w:w="0" w:type="auto"/>
        <w:tblLook w:val="04A0" w:firstRow="1" w:lastRow="0" w:firstColumn="1" w:lastColumn="0" w:noHBand="0" w:noVBand="1"/>
      </w:tblPr>
      <w:tblGrid>
        <w:gridCol w:w="2676"/>
        <w:gridCol w:w="2167"/>
        <w:gridCol w:w="2193"/>
        <w:gridCol w:w="1980"/>
      </w:tblGrid>
      <w:tr w:rsidR="00D61AD3" w:rsidTr="00D61AD3">
        <w:tc>
          <w:tcPr>
            <w:tcW w:w="2676" w:type="dxa"/>
          </w:tcPr>
          <w:p w:rsidR="00D61AD3" w:rsidRDefault="00D61AD3" w:rsidP="00D61AD3">
            <w:pPr>
              <w:rPr>
                <w:rFonts w:ascii="Arial" w:hAnsi="Arial" w:cs="Arial"/>
              </w:rPr>
            </w:pPr>
            <w:r>
              <w:rPr>
                <w:rFonts w:ascii="Arial" w:hAnsi="Arial" w:cs="Arial"/>
              </w:rPr>
              <w:t xml:space="preserve">                                      IV:</w:t>
            </w:r>
          </w:p>
          <w:p w:rsidR="00D61AD3" w:rsidRDefault="00D61AD3" w:rsidP="00D61AD3">
            <w:pPr>
              <w:rPr>
                <w:rFonts w:ascii="Arial" w:hAnsi="Arial" w:cs="Arial"/>
              </w:rPr>
            </w:pPr>
            <w:r>
              <w:rPr>
                <w:rFonts w:ascii="Arial" w:hAnsi="Arial" w:cs="Arial"/>
              </w:rPr>
              <w:t>DV</w:t>
            </w:r>
          </w:p>
        </w:tc>
        <w:tc>
          <w:tcPr>
            <w:tcW w:w="2167" w:type="dxa"/>
          </w:tcPr>
          <w:p w:rsidR="00D61AD3" w:rsidRDefault="00D61AD3" w:rsidP="00D61AD3">
            <w:pPr>
              <w:rPr>
                <w:rFonts w:ascii="Arial" w:hAnsi="Arial" w:cs="Arial"/>
              </w:rPr>
            </w:pPr>
            <w:r>
              <w:rPr>
                <w:rFonts w:ascii="Arial" w:hAnsi="Arial" w:cs="Arial"/>
              </w:rPr>
              <w:t>Moderate authority messenger</w:t>
            </w:r>
          </w:p>
        </w:tc>
        <w:tc>
          <w:tcPr>
            <w:tcW w:w="2193" w:type="dxa"/>
          </w:tcPr>
          <w:p w:rsidR="00D61AD3" w:rsidRDefault="00D61AD3" w:rsidP="00D61AD3">
            <w:pPr>
              <w:rPr>
                <w:rFonts w:ascii="Arial" w:hAnsi="Arial" w:cs="Arial"/>
              </w:rPr>
            </w:pPr>
            <w:r>
              <w:rPr>
                <w:rFonts w:ascii="Arial" w:hAnsi="Arial" w:cs="Arial"/>
              </w:rPr>
              <w:t>High authority messenger</w:t>
            </w:r>
          </w:p>
        </w:tc>
        <w:tc>
          <w:tcPr>
            <w:tcW w:w="1980" w:type="dxa"/>
          </w:tcPr>
          <w:p w:rsidR="00D61AD3" w:rsidRDefault="00D61AD3" w:rsidP="00D61AD3">
            <w:pPr>
              <w:rPr>
                <w:rFonts w:ascii="Arial" w:hAnsi="Arial" w:cs="Arial"/>
              </w:rPr>
            </w:pPr>
            <w:r>
              <w:rPr>
                <w:rFonts w:ascii="Arial" w:hAnsi="Arial" w:cs="Arial"/>
              </w:rPr>
              <w:t>Totals</w:t>
            </w:r>
          </w:p>
        </w:tc>
      </w:tr>
      <w:tr w:rsidR="00D61AD3" w:rsidTr="00D61AD3">
        <w:tc>
          <w:tcPr>
            <w:tcW w:w="2676" w:type="dxa"/>
          </w:tcPr>
          <w:p w:rsidR="00D61AD3" w:rsidRDefault="00D61AD3" w:rsidP="00D61AD3">
            <w:pPr>
              <w:rPr>
                <w:rFonts w:ascii="Arial" w:hAnsi="Arial" w:cs="Arial"/>
              </w:rPr>
            </w:pPr>
            <w:r>
              <w:rPr>
                <w:rFonts w:ascii="Arial" w:hAnsi="Arial" w:cs="Arial"/>
              </w:rPr>
              <w:t>Completion of task by deadline</w:t>
            </w:r>
          </w:p>
        </w:tc>
        <w:tc>
          <w:tcPr>
            <w:tcW w:w="2167" w:type="dxa"/>
          </w:tcPr>
          <w:p w:rsidR="00D61AD3" w:rsidRDefault="00D61AD3" w:rsidP="00D61AD3">
            <w:pPr>
              <w:rPr>
                <w:rFonts w:ascii="Arial" w:hAnsi="Arial" w:cs="Arial"/>
              </w:rPr>
            </w:pPr>
            <w:r>
              <w:rPr>
                <w:rFonts w:ascii="Arial" w:hAnsi="Arial" w:cs="Arial"/>
              </w:rPr>
              <w:t>1 student</w:t>
            </w:r>
            <w:r w:rsidR="00FC2F9B">
              <w:rPr>
                <w:rFonts w:ascii="Arial" w:hAnsi="Arial" w:cs="Arial"/>
              </w:rPr>
              <w:t xml:space="preserve">            </w:t>
            </w:r>
            <w:r w:rsidR="00FC2F9B" w:rsidRPr="00FC2F9B">
              <w:rPr>
                <w:rFonts w:ascii="Arial" w:hAnsi="Arial" w:cs="Arial"/>
                <w:highlight w:val="yellow"/>
              </w:rPr>
              <w:t>A</w:t>
            </w:r>
          </w:p>
        </w:tc>
        <w:tc>
          <w:tcPr>
            <w:tcW w:w="2193" w:type="dxa"/>
          </w:tcPr>
          <w:p w:rsidR="00D61AD3" w:rsidRDefault="00D61AD3" w:rsidP="00D61AD3">
            <w:pPr>
              <w:rPr>
                <w:rFonts w:ascii="Arial" w:hAnsi="Arial" w:cs="Arial"/>
              </w:rPr>
            </w:pPr>
            <w:r>
              <w:rPr>
                <w:rFonts w:ascii="Arial" w:hAnsi="Arial" w:cs="Arial"/>
              </w:rPr>
              <w:t>12 students</w:t>
            </w:r>
            <w:r w:rsidR="00FC2F9B">
              <w:rPr>
                <w:rFonts w:ascii="Arial" w:hAnsi="Arial" w:cs="Arial"/>
              </w:rPr>
              <w:t xml:space="preserve">         </w:t>
            </w:r>
            <w:r w:rsidR="00FC2F9B" w:rsidRPr="00FC2F9B">
              <w:rPr>
                <w:rFonts w:ascii="Arial" w:hAnsi="Arial" w:cs="Arial"/>
                <w:highlight w:val="magenta"/>
              </w:rPr>
              <w:t>C</w:t>
            </w:r>
          </w:p>
        </w:tc>
        <w:tc>
          <w:tcPr>
            <w:tcW w:w="1980" w:type="dxa"/>
          </w:tcPr>
          <w:p w:rsidR="00D61AD3" w:rsidRDefault="00D61AD3" w:rsidP="00D61AD3">
            <w:pPr>
              <w:rPr>
                <w:rFonts w:ascii="Arial" w:hAnsi="Arial" w:cs="Arial"/>
              </w:rPr>
            </w:pPr>
            <w:r>
              <w:rPr>
                <w:rFonts w:ascii="Arial" w:hAnsi="Arial" w:cs="Arial"/>
              </w:rPr>
              <w:t>13</w:t>
            </w:r>
          </w:p>
        </w:tc>
      </w:tr>
      <w:tr w:rsidR="00D61AD3" w:rsidTr="00D61AD3">
        <w:tc>
          <w:tcPr>
            <w:tcW w:w="2676" w:type="dxa"/>
          </w:tcPr>
          <w:p w:rsidR="00D61AD3" w:rsidRDefault="00D61AD3" w:rsidP="00D61AD3">
            <w:pPr>
              <w:rPr>
                <w:rFonts w:ascii="Arial" w:hAnsi="Arial" w:cs="Arial"/>
              </w:rPr>
            </w:pPr>
            <w:r>
              <w:rPr>
                <w:rFonts w:ascii="Arial" w:hAnsi="Arial" w:cs="Arial"/>
              </w:rPr>
              <w:t>Non completion of the task</w:t>
            </w:r>
          </w:p>
        </w:tc>
        <w:tc>
          <w:tcPr>
            <w:tcW w:w="2167" w:type="dxa"/>
          </w:tcPr>
          <w:p w:rsidR="00D61AD3" w:rsidRDefault="00D61AD3" w:rsidP="00D61AD3">
            <w:pPr>
              <w:rPr>
                <w:rFonts w:ascii="Arial" w:hAnsi="Arial" w:cs="Arial"/>
              </w:rPr>
            </w:pPr>
            <w:r>
              <w:rPr>
                <w:rFonts w:ascii="Arial" w:hAnsi="Arial" w:cs="Arial"/>
              </w:rPr>
              <w:t>12 students</w:t>
            </w:r>
            <w:r w:rsidR="00FC2F9B">
              <w:rPr>
                <w:rFonts w:ascii="Arial" w:hAnsi="Arial" w:cs="Arial"/>
              </w:rPr>
              <w:t xml:space="preserve">        </w:t>
            </w:r>
            <w:r w:rsidR="00FC2F9B" w:rsidRPr="00FC2F9B">
              <w:rPr>
                <w:rFonts w:ascii="Arial" w:hAnsi="Arial" w:cs="Arial"/>
                <w:highlight w:val="green"/>
              </w:rPr>
              <w:t>B</w:t>
            </w:r>
          </w:p>
        </w:tc>
        <w:tc>
          <w:tcPr>
            <w:tcW w:w="2193" w:type="dxa"/>
          </w:tcPr>
          <w:p w:rsidR="00D61AD3" w:rsidRDefault="00D61AD3" w:rsidP="00D61AD3">
            <w:pPr>
              <w:rPr>
                <w:rFonts w:ascii="Arial" w:hAnsi="Arial" w:cs="Arial"/>
              </w:rPr>
            </w:pPr>
            <w:r>
              <w:rPr>
                <w:rFonts w:ascii="Arial" w:hAnsi="Arial" w:cs="Arial"/>
              </w:rPr>
              <w:t>1 student</w:t>
            </w:r>
            <w:r w:rsidR="00FC2F9B">
              <w:rPr>
                <w:rFonts w:ascii="Arial" w:hAnsi="Arial" w:cs="Arial"/>
              </w:rPr>
              <w:t xml:space="preserve">             </w:t>
            </w:r>
            <w:r w:rsidR="00FC2F9B" w:rsidRPr="00FC2F9B">
              <w:rPr>
                <w:rFonts w:ascii="Arial" w:hAnsi="Arial" w:cs="Arial"/>
                <w:highlight w:val="cyan"/>
              </w:rPr>
              <w:t>D</w:t>
            </w:r>
          </w:p>
        </w:tc>
        <w:tc>
          <w:tcPr>
            <w:tcW w:w="1980" w:type="dxa"/>
          </w:tcPr>
          <w:p w:rsidR="00D61AD3" w:rsidRDefault="00D61AD3" w:rsidP="00D61AD3">
            <w:pPr>
              <w:rPr>
                <w:rFonts w:ascii="Arial" w:hAnsi="Arial" w:cs="Arial"/>
              </w:rPr>
            </w:pPr>
            <w:r>
              <w:rPr>
                <w:rFonts w:ascii="Arial" w:hAnsi="Arial" w:cs="Arial"/>
              </w:rPr>
              <w:t>13</w:t>
            </w:r>
          </w:p>
        </w:tc>
      </w:tr>
      <w:tr w:rsidR="00D61AD3" w:rsidTr="00D61AD3">
        <w:tc>
          <w:tcPr>
            <w:tcW w:w="2676" w:type="dxa"/>
          </w:tcPr>
          <w:p w:rsidR="00D61AD3" w:rsidRDefault="00D61AD3" w:rsidP="00D61AD3">
            <w:pPr>
              <w:jc w:val="right"/>
              <w:rPr>
                <w:rFonts w:ascii="Arial" w:hAnsi="Arial" w:cs="Arial"/>
              </w:rPr>
            </w:pPr>
            <w:r>
              <w:rPr>
                <w:rFonts w:ascii="Arial" w:hAnsi="Arial" w:cs="Arial"/>
              </w:rPr>
              <w:t>TOTALS</w:t>
            </w:r>
          </w:p>
        </w:tc>
        <w:tc>
          <w:tcPr>
            <w:tcW w:w="2167" w:type="dxa"/>
          </w:tcPr>
          <w:p w:rsidR="00D61AD3" w:rsidRDefault="00D61AD3" w:rsidP="00D61AD3">
            <w:pPr>
              <w:rPr>
                <w:rFonts w:ascii="Arial" w:hAnsi="Arial" w:cs="Arial"/>
              </w:rPr>
            </w:pPr>
            <w:r>
              <w:rPr>
                <w:rFonts w:ascii="Arial" w:hAnsi="Arial" w:cs="Arial"/>
              </w:rPr>
              <w:t>13</w:t>
            </w:r>
          </w:p>
        </w:tc>
        <w:tc>
          <w:tcPr>
            <w:tcW w:w="2193" w:type="dxa"/>
          </w:tcPr>
          <w:p w:rsidR="00D61AD3" w:rsidRDefault="00D61AD3" w:rsidP="00D61AD3">
            <w:pPr>
              <w:rPr>
                <w:rFonts w:ascii="Arial" w:hAnsi="Arial" w:cs="Arial"/>
              </w:rPr>
            </w:pPr>
            <w:r>
              <w:rPr>
                <w:rFonts w:ascii="Arial" w:hAnsi="Arial" w:cs="Arial"/>
              </w:rPr>
              <w:t>13</w:t>
            </w:r>
          </w:p>
        </w:tc>
        <w:tc>
          <w:tcPr>
            <w:tcW w:w="1980" w:type="dxa"/>
          </w:tcPr>
          <w:p w:rsidR="00D61AD3" w:rsidRDefault="00916200" w:rsidP="00D61AD3">
            <w:pPr>
              <w:rPr>
                <w:rFonts w:ascii="Arial" w:hAnsi="Arial" w:cs="Arial"/>
              </w:rPr>
            </w:pPr>
            <w:r>
              <w:rPr>
                <w:rFonts w:ascii="Arial" w:hAnsi="Arial" w:cs="Arial"/>
              </w:rPr>
              <w:t>26</w:t>
            </w:r>
          </w:p>
        </w:tc>
      </w:tr>
    </w:tbl>
    <w:p w:rsidR="00E31127" w:rsidRDefault="00E31127" w:rsidP="000D7FA8">
      <w:pPr>
        <w:rPr>
          <w:rFonts w:ascii="Arial" w:hAnsi="Arial" w:cs="Arial"/>
        </w:rPr>
      </w:pPr>
    </w:p>
    <w:p w:rsidR="00D61AD3" w:rsidRDefault="00916200" w:rsidP="000D7FA8">
      <w:pPr>
        <w:rPr>
          <w:rFonts w:ascii="Arial" w:hAnsi="Arial" w:cs="Arial"/>
        </w:rPr>
      </w:pPr>
      <w:r>
        <w:rPr>
          <w:rFonts w:ascii="Arial" w:hAnsi="Arial" w:cs="Arial"/>
        </w:rPr>
        <w:t>Table</w:t>
      </w:r>
      <w:r w:rsidR="00780C5E">
        <w:rPr>
          <w:rFonts w:ascii="Arial" w:hAnsi="Arial" w:cs="Arial"/>
        </w:rPr>
        <w:t xml:space="preserve"> 3: Table</w:t>
      </w:r>
      <w:r>
        <w:rPr>
          <w:rFonts w:ascii="Arial" w:hAnsi="Arial" w:cs="Arial"/>
        </w:rPr>
        <w:t xml:space="preserve"> of expected frequencies</w:t>
      </w:r>
    </w:p>
    <w:tbl>
      <w:tblPr>
        <w:tblStyle w:val="TableGrid"/>
        <w:tblW w:w="0" w:type="auto"/>
        <w:tblLook w:val="04A0" w:firstRow="1" w:lastRow="0" w:firstColumn="1" w:lastColumn="0" w:noHBand="0" w:noVBand="1"/>
      </w:tblPr>
      <w:tblGrid>
        <w:gridCol w:w="2676"/>
        <w:gridCol w:w="2167"/>
        <w:gridCol w:w="2193"/>
        <w:gridCol w:w="1980"/>
      </w:tblGrid>
      <w:tr w:rsidR="00916200" w:rsidTr="00916200">
        <w:tc>
          <w:tcPr>
            <w:tcW w:w="2676" w:type="dxa"/>
          </w:tcPr>
          <w:p w:rsidR="00916200" w:rsidRDefault="00916200" w:rsidP="00916200">
            <w:pPr>
              <w:rPr>
                <w:rFonts w:ascii="Arial" w:hAnsi="Arial" w:cs="Arial"/>
              </w:rPr>
            </w:pPr>
            <w:r>
              <w:rPr>
                <w:rFonts w:ascii="Arial" w:hAnsi="Arial" w:cs="Arial"/>
              </w:rPr>
              <w:t xml:space="preserve">                                      IV:</w:t>
            </w:r>
          </w:p>
          <w:p w:rsidR="00916200" w:rsidRDefault="00916200" w:rsidP="00916200">
            <w:pPr>
              <w:rPr>
                <w:rFonts w:ascii="Arial" w:hAnsi="Arial" w:cs="Arial"/>
              </w:rPr>
            </w:pPr>
            <w:r>
              <w:rPr>
                <w:rFonts w:ascii="Arial" w:hAnsi="Arial" w:cs="Arial"/>
              </w:rPr>
              <w:t>DV</w:t>
            </w:r>
          </w:p>
        </w:tc>
        <w:tc>
          <w:tcPr>
            <w:tcW w:w="2167" w:type="dxa"/>
          </w:tcPr>
          <w:p w:rsidR="00916200" w:rsidRDefault="00916200" w:rsidP="00916200">
            <w:pPr>
              <w:rPr>
                <w:rFonts w:ascii="Arial" w:hAnsi="Arial" w:cs="Arial"/>
              </w:rPr>
            </w:pPr>
            <w:r>
              <w:rPr>
                <w:rFonts w:ascii="Arial" w:hAnsi="Arial" w:cs="Arial"/>
              </w:rPr>
              <w:t>Moderate authority messenger</w:t>
            </w:r>
          </w:p>
        </w:tc>
        <w:tc>
          <w:tcPr>
            <w:tcW w:w="2193" w:type="dxa"/>
          </w:tcPr>
          <w:p w:rsidR="00916200" w:rsidRDefault="00916200" w:rsidP="00916200">
            <w:pPr>
              <w:rPr>
                <w:rFonts w:ascii="Arial" w:hAnsi="Arial" w:cs="Arial"/>
              </w:rPr>
            </w:pPr>
            <w:r>
              <w:rPr>
                <w:rFonts w:ascii="Arial" w:hAnsi="Arial" w:cs="Arial"/>
              </w:rPr>
              <w:t>High authority messenger</w:t>
            </w:r>
          </w:p>
        </w:tc>
        <w:tc>
          <w:tcPr>
            <w:tcW w:w="1980" w:type="dxa"/>
          </w:tcPr>
          <w:p w:rsidR="00916200" w:rsidRDefault="00916200" w:rsidP="00916200">
            <w:pPr>
              <w:rPr>
                <w:rFonts w:ascii="Arial" w:hAnsi="Arial" w:cs="Arial"/>
              </w:rPr>
            </w:pPr>
            <w:r>
              <w:rPr>
                <w:rFonts w:ascii="Arial" w:hAnsi="Arial" w:cs="Arial"/>
              </w:rPr>
              <w:t>Totals</w:t>
            </w:r>
          </w:p>
        </w:tc>
      </w:tr>
      <w:tr w:rsidR="00916200" w:rsidTr="00916200">
        <w:tc>
          <w:tcPr>
            <w:tcW w:w="2676" w:type="dxa"/>
          </w:tcPr>
          <w:p w:rsidR="00916200" w:rsidRDefault="00916200" w:rsidP="00916200">
            <w:pPr>
              <w:rPr>
                <w:rFonts w:ascii="Arial" w:hAnsi="Arial" w:cs="Arial"/>
              </w:rPr>
            </w:pPr>
            <w:r>
              <w:rPr>
                <w:rFonts w:ascii="Arial" w:hAnsi="Arial" w:cs="Arial"/>
              </w:rPr>
              <w:t>Completion of task by deadline</w:t>
            </w:r>
          </w:p>
        </w:tc>
        <w:tc>
          <w:tcPr>
            <w:tcW w:w="2167" w:type="dxa"/>
          </w:tcPr>
          <w:p w:rsidR="00916200" w:rsidRDefault="00916200" w:rsidP="00916200">
            <w:pPr>
              <w:rPr>
                <w:rFonts w:ascii="Arial" w:hAnsi="Arial" w:cs="Arial"/>
              </w:rPr>
            </w:pPr>
            <w:r>
              <w:rPr>
                <w:rFonts w:ascii="Arial" w:hAnsi="Arial" w:cs="Arial"/>
              </w:rPr>
              <w:t>6.5 students</w:t>
            </w:r>
            <w:r w:rsidR="00FC2F9B">
              <w:rPr>
                <w:rFonts w:ascii="Arial" w:hAnsi="Arial" w:cs="Arial"/>
              </w:rPr>
              <w:t xml:space="preserve">        </w:t>
            </w:r>
            <w:r w:rsidR="00FC2F9B" w:rsidRPr="00FC2F9B">
              <w:rPr>
                <w:rFonts w:ascii="Arial" w:hAnsi="Arial" w:cs="Arial"/>
                <w:highlight w:val="yellow"/>
              </w:rPr>
              <w:t>A</w:t>
            </w:r>
          </w:p>
        </w:tc>
        <w:tc>
          <w:tcPr>
            <w:tcW w:w="2193" w:type="dxa"/>
          </w:tcPr>
          <w:p w:rsidR="00916200" w:rsidRDefault="00916200" w:rsidP="00916200">
            <w:pPr>
              <w:rPr>
                <w:rFonts w:ascii="Arial" w:hAnsi="Arial" w:cs="Arial"/>
              </w:rPr>
            </w:pPr>
            <w:r>
              <w:rPr>
                <w:rFonts w:ascii="Arial" w:hAnsi="Arial" w:cs="Arial"/>
              </w:rPr>
              <w:t>6.5 students</w:t>
            </w:r>
            <w:r w:rsidR="00FC2F9B">
              <w:rPr>
                <w:rFonts w:ascii="Arial" w:hAnsi="Arial" w:cs="Arial"/>
              </w:rPr>
              <w:t xml:space="preserve">         </w:t>
            </w:r>
            <w:r w:rsidR="00FC2F9B" w:rsidRPr="00FC2F9B">
              <w:rPr>
                <w:rFonts w:ascii="Arial" w:hAnsi="Arial" w:cs="Arial"/>
                <w:highlight w:val="magenta"/>
              </w:rPr>
              <w:t>C</w:t>
            </w:r>
          </w:p>
        </w:tc>
        <w:tc>
          <w:tcPr>
            <w:tcW w:w="1980" w:type="dxa"/>
          </w:tcPr>
          <w:p w:rsidR="00916200" w:rsidRDefault="00916200" w:rsidP="00916200">
            <w:pPr>
              <w:rPr>
                <w:rFonts w:ascii="Arial" w:hAnsi="Arial" w:cs="Arial"/>
              </w:rPr>
            </w:pPr>
            <w:r>
              <w:rPr>
                <w:rFonts w:ascii="Arial" w:hAnsi="Arial" w:cs="Arial"/>
              </w:rPr>
              <w:t>13</w:t>
            </w:r>
          </w:p>
        </w:tc>
      </w:tr>
      <w:tr w:rsidR="00916200" w:rsidTr="00916200">
        <w:tc>
          <w:tcPr>
            <w:tcW w:w="2676" w:type="dxa"/>
          </w:tcPr>
          <w:p w:rsidR="00916200" w:rsidRDefault="00916200" w:rsidP="00916200">
            <w:pPr>
              <w:rPr>
                <w:rFonts w:ascii="Arial" w:hAnsi="Arial" w:cs="Arial"/>
              </w:rPr>
            </w:pPr>
            <w:r>
              <w:rPr>
                <w:rFonts w:ascii="Arial" w:hAnsi="Arial" w:cs="Arial"/>
              </w:rPr>
              <w:t>Non completion of the task</w:t>
            </w:r>
          </w:p>
        </w:tc>
        <w:tc>
          <w:tcPr>
            <w:tcW w:w="2167" w:type="dxa"/>
          </w:tcPr>
          <w:p w:rsidR="00916200" w:rsidRDefault="00916200" w:rsidP="00916200">
            <w:pPr>
              <w:rPr>
                <w:rFonts w:ascii="Arial" w:hAnsi="Arial" w:cs="Arial"/>
              </w:rPr>
            </w:pPr>
            <w:r>
              <w:rPr>
                <w:rFonts w:ascii="Arial" w:hAnsi="Arial" w:cs="Arial"/>
              </w:rPr>
              <w:t>6.5 students</w:t>
            </w:r>
            <w:r w:rsidR="00FC2F9B">
              <w:rPr>
                <w:rFonts w:ascii="Arial" w:hAnsi="Arial" w:cs="Arial"/>
              </w:rPr>
              <w:t xml:space="preserve">        </w:t>
            </w:r>
            <w:r w:rsidR="00FC2F9B" w:rsidRPr="00FC2F9B">
              <w:rPr>
                <w:rFonts w:ascii="Arial" w:hAnsi="Arial" w:cs="Arial"/>
                <w:highlight w:val="green"/>
              </w:rPr>
              <w:t>B</w:t>
            </w:r>
          </w:p>
        </w:tc>
        <w:tc>
          <w:tcPr>
            <w:tcW w:w="2193" w:type="dxa"/>
          </w:tcPr>
          <w:p w:rsidR="00916200" w:rsidRDefault="00916200" w:rsidP="00916200">
            <w:pPr>
              <w:rPr>
                <w:rFonts w:ascii="Arial" w:hAnsi="Arial" w:cs="Arial"/>
              </w:rPr>
            </w:pPr>
            <w:r>
              <w:rPr>
                <w:rFonts w:ascii="Arial" w:hAnsi="Arial" w:cs="Arial"/>
              </w:rPr>
              <w:t>6.5 students</w:t>
            </w:r>
            <w:r w:rsidR="00FC2F9B">
              <w:rPr>
                <w:rFonts w:ascii="Arial" w:hAnsi="Arial" w:cs="Arial"/>
              </w:rPr>
              <w:t xml:space="preserve">         </w:t>
            </w:r>
            <w:r w:rsidR="00FC2F9B" w:rsidRPr="00FC2F9B">
              <w:rPr>
                <w:rFonts w:ascii="Arial" w:hAnsi="Arial" w:cs="Arial"/>
                <w:highlight w:val="cyan"/>
              </w:rPr>
              <w:t>D</w:t>
            </w:r>
          </w:p>
        </w:tc>
        <w:tc>
          <w:tcPr>
            <w:tcW w:w="1980" w:type="dxa"/>
          </w:tcPr>
          <w:p w:rsidR="00916200" w:rsidRDefault="00916200" w:rsidP="00916200">
            <w:pPr>
              <w:rPr>
                <w:rFonts w:ascii="Arial" w:hAnsi="Arial" w:cs="Arial"/>
              </w:rPr>
            </w:pPr>
            <w:r>
              <w:rPr>
                <w:rFonts w:ascii="Arial" w:hAnsi="Arial" w:cs="Arial"/>
              </w:rPr>
              <w:t>13</w:t>
            </w:r>
          </w:p>
        </w:tc>
      </w:tr>
      <w:tr w:rsidR="00916200" w:rsidTr="00916200">
        <w:tc>
          <w:tcPr>
            <w:tcW w:w="2676" w:type="dxa"/>
          </w:tcPr>
          <w:p w:rsidR="00916200" w:rsidRDefault="00916200" w:rsidP="00916200">
            <w:pPr>
              <w:jc w:val="right"/>
              <w:rPr>
                <w:rFonts w:ascii="Arial" w:hAnsi="Arial" w:cs="Arial"/>
              </w:rPr>
            </w:pPr>
            <w:r>
              <w:rPr>
                <w:rFonts w:ascii="Arial" w:hAnsi="Arial" w:cs="Arial"/>
              </w:rPr>
              <w:t>TOTALS</w:t>
            </w:r>
          </w:p>
        </w:tc>
        <w:tc>
          <w:tcPr>
            <w:tcW w:w="2167" w:type="dxa"/>
          </w:tcPr>
          <w:p w:rsidR="00916200" w:rsidRDefault="00916200" w:rsidP="00916200">
            <w:pPr>
              <w:rPr>
                <w:rFonts w:ascii="Arial" w:hAnsi="Arial" w:cs="Arial"/>
              </w:rPr>
            </w:pPr>
            <w:r>
              <w:rPr>
                <w:rFonts w:ascii="Arial" w:hAnsi="Arial" w:cs="Arial"/>
              </w:rPr>
              <w:t>13</w:t>
            </w:r>
          </w:p>
        </w:tc>
        <w:tc>
          <w:tcPr>
            <w:tcW w:w="2193" w:type="dxa"/>
          </w:tcPr>
          <w:p w:rsidR="00916200" w:rsidRDefault="00916200" w:rsidP="00916200">
            <w:pPr>
              <w:rPr>
                <w:rFonts w:ascii="Arial" w:hAnsi="Arial" w:cs="Arial"/>
              </w:rPr>
            </w:pPr>
            <w:r>
              <w:rPr>
                <w:rFonts w:ascii="Arial" w:hAnsi="Arial" w:cs="Arial"/>
              </w:rPr>
              <w:t>13</w:t>
            </w:r>
          </w:p>
        </w:tc>
        <w:tc>
          <w:tcPr>
            <w:tcW w:w="1980" w:type="dxa"/>
          </w:tcPr>
          <w:p w:rsidR="00916200" w:rsidRDefault="00916200" w:rsidP="00916200">
            <w:pPr>
              <w:rPr>
                <w:rFonts w:ascii="Arial" w:hAnsi="Arial" w:cs="Arial"/>
              </w:rPr>
            </w:pPr>
            <w:r>
              <w:rPr>
                <w:rFonts w:ascii="Arial" w:hAnsi="Arial" w:cs="Arial"/>
              </w:rPr>
              <w:t>26</w:t>
            </w:r>
          </w:p>
        </w:tc>
      </w:tr>
    </w:tbl>
    <w:p w:rsidR="00780C5E" w:rsidRDefault="00780C5E" w:rsidP="000D7FA8">
      <w:pPr>
        <w:rPr>
          <w:rFonts w:ascii="Arial" w:hAnsi="Arial" w:cs="Arial"/>
        </w:rPr>
      </w:pPr>
    </w:p>
    <w:p w:rsidR="00780C5E" w:rsidRPr="00780C5E" w:rsidRDefault="00780C5E" w:rsidP="000D7FA8">
      <w:pPr>
        <w:rPr>
          <w:rFonts w:ascii="Arial" w:hAnsi="Arial" w:cs="Arial"/>
          <w:b/>
        </w:rPr>
      </w:pPr>
      <w:r w:rsidRPr="00780C5E">
        <w:rPr>
          <w:rFonts w:ascii="Arial" w:hAnsi="Arial" w:cs="Arial"/>
          <w:b/>
        </w:rPr>
        <w:t>Calculations for Chi Squared test:</w:t>
      </w:r>
    </w:p>
    <w:p w:rsidR="00916200" w:rsidRDefault="0034264E" w:rsidP="000D7FA8">
      <w:pPr>
        <w:rPr>
          <w:rFonts w:ascii="Arial" w:hAnsi="Arial" w:cs="Arial"/>
        </w:rPr>
      </w:pPr>
      <w:r>
        <w:rPr>
          <w:rFonts w:ascii="Arial" w:hAnsi="Arial" w:cs="Arial"/>
        </w:rPr>
        <w:t>(</w:t>
      </w:r>
      <w:r w:rsidR="00916200">
        <w:rPr>
          <w:rFonts w:ascii="Arial" w:hAnsi="Arial" w:cs="Arial"/>
        </w:rPr>
        <w:t>Observed frequencies –</w:t>
      </w:r>
      <w:r w:rsidR="00FC2F9B">
        <w:rPr>
          <w:rFonts w:ascii="Arial" w:hAnsi="Arial" w:cs="Arial"/>
        </w:rPr>
        <w:t xml:space="preserve"> expected frequencies</w:t>
      </w:r>
      <w:r>
        <w:rPr>
          <w:rFonts w:ascii="Arial" w:hAnsi="Arial" w:cs="Arial"/>
        </w:rPr>
        <w:t>)</w:t>
      </w:r>
      <w:r w:rsidR="00FC2F9B">
        <w:rPr>
          <w:rFonts w:ascii="Arial" w:hAnsi="Arial" w:cs="Arial"/>
        </w:rPr>
        <w:t>, squared,</w:t>
      </w:r>
      <w:r>
        <w:rPr>
          <w:rFonts w:ascii="Arial" w:hAnsi="Arial" w:cs="Arial"/>
        </w:rPr>
        <w:t xml:space="preserve"> then</w:t>
      </w:r>
      <w:r w:rsidR="00FC2F9B">
        <w:rPr>
          <w:rFonts w:ascii="Arial" w:hAnsi="Arial" w:cs="Arial"/>
        </w:rPr>
        <w:t xml:space="preserve"> di</w:t>
      </w:r>
      <w:r>
        <w:rPr>
          <w:rFonts w:ascii="Arial" w:hAnsi="Arial" w:cs="Arial"/>
        </w:rPr>
        <w:t>vided by expected freq</w:t>
      </w:r>
      <w:r w:rsidR="00FC2F9B">
        <w:rPr>
          <w:rFonts w:ascii="Arial" w:hAnsi="Arial" w:cs="Arial"/>
        </w:rPr>
        <w:t>.</w:t>
      </w:r>
    </w:p>
    <w:p w:rsidR="00FC2F9B" w:rsidRDefault="00FC2F9B" w:rsidP="000D7FA8">
      <w:pPr>
        <w:rPr>
          <w:rFonts w:ascii="Arial" w:hAnsi="Arial" w:cs="Arial"/>
        </w:rPr>
      </w:pPr>
      <w:r w:rsidRPr="00FC2F9B">
        <w:rPr>
          <w:rFonts w:ascii="Arial" w:hAnsi="Arial" w:cs="Arial"/>
          <w:highlight w:val="yellow"/>
        </w:rPr>
        <w:t>Cell A</w:t>
      </w:r>
      <w:r>
        <w:rPr>
          <w:rFonts w:ascii="Arial" w:hAnsi="Arial" w:cs="Arial"/>
        </w:rPr>
        <w:t>………………</w:t>
      </w:r>
      <w:r w:rsidR="0034264E">
        <w:rPr>
          <w:rFonts w:ascii="Arial" w:hAnsi="Arial" w:cs="Arial"/>
        </w:rPr>
        <w:t xml:space="preserve"> (</w:t>
      </w:r>
      <w:r>
        <w:rPr>
          <w:rFonts w:ascii="Arial" w:hAnsi="Arial" w:cs="Arial"/>
        </w:rPr>
        <w:t>1 - 6.5</w:t>
      </w:r>
      <w:r w:rsidR="0034264E">
        <w:rPr>
          <w:rFonts w:ascii="Arial" w:hAnsi="Arial" w:cs="Arial"/>
        </w:rPr>
        <w:t>)</w:t>
      </w:r>
      <w:r>
        <w:rPr>
          <w:rFonts w:ascii="Arial" w:hAnsi="Arial" w:cs="Arial"/>
        </w:rPr>
        <w:t xml:space="preserve"> = -5.5</w:t>
      </w:r>
      <w:r w:rsidR="0034264E">
        <w:rPr>
          <w:rFonts w:ascii="Arial" w:hAnsi="Arial" w:cs="Arial"/>
        </w:rPr>
        <w:t xml:space="preserve"> – this answered is squared =..</w:t>
      </w:r>
      <w:r>
        <w:rPr>
          <w:rFonts w:ascii="Arial" w:hAnsi="Arial" w:cs="Arial"/>
        </w:rPr>
        <w:t>..30.25</w:t>
      </w:r>
      <w:r w:rsidR="00546761">
        <w:rPr>
          <w:rFonts w:ascii="Arial" w:hAnsi="Arial" w:cs="Arial"/>
        </w:rPr>
        <w:t xml:space="preserve"> …</w:t>
      </w:r>
      <w:proofErr w:type="gramStart"/>
      <w:r w:rsidR="00546761">
        <w:rPr>
          <w:rFonts w:ascii="Arial" w:hAnsi="Arial" w:cs="Arial"/>
        </w:rPr>
        <w:t>…./</w:t>
      </w:r>
      <w:proofErr w:type="gramEnd"/>
      <w:r w:rsidR="00546761">
        <w:rPr>
          <w:rFonts w:ascii="Arial" w:hAnsi="Arial" w:cs="Arial"/>
        </w:rPr>
        <w:t xml:space="preserve"> 6.5 = 23.75</w:t>
      </w:r>
    </w:p>
    <w:p w:rsidR="00FC2F9B" w:rsidRDefault="00FC2F9B" w:rsidP="000D7FA8">
      <w:pPr>
        <w:rPr>
          <w:rFonts w:ascii="Arial" w:hAnsi="Arial" w:cs="Arial"/>
        </w:rPr>
      </w:pPr>
      <w:r w:rsidRPr="00FC2F9B">
        <w:rPr>
          <w:rFonts w:ascii="Arial" w:hAnsi="Arial" w:cs="Arial"/>
          <w:highlight w:val="green"/>
        </w:rPr>
        <w:t>Cell B</w:t>
      </w:r>
      <w:r>
        <w:rPr>
          <w:rFonts w:ascii="Arial" w:hAnsi="Arial" w:cs="Arial"/>
        </w:rPr>
        <w:t>………………</w:t>
      </w:r>
      <w:r w:rsidR="0034264E">
        <w:rPr>
          <w:rFonts w:ascii="Arial" w:hAnsi="Arial" w:cs="Arial"/>
        </w:rPr>
        <w:t xml:space="preserve"> (</w:t>
      </w:r>
      <w:r>
        <w:rPr>
          <w:rFonts w:ascii="Arial" w:hAnsi="Arial" w:cs="Arial"/>
        </w:rPr>
        <w:t>12 – 6.5</w:t>
      </w:r>
      <w:r w:rsidR="0034264E">
        <w:rPr>
          <w:rFonts w:ascii="Arial" w:hAnsi="Arial" w:cs="Arial"/>
        </w:rPr>
        <w:t>)</w:t>
      </w:r>
      <w:r>
        <w:rPr>
          <w:rFonts w:ascii="Arial" w:hAnsi="Arial" w:cs="Arial"/>
        </w:rPr>
        <w:t xml:space="preserve"> = 5.5</w:t>
      </w:r>
      <w:r w:rsidR="0034264E">
        <w:rPr>
          <w:rFonts w:ascii="Arial" w:hAnsi="Arial" w:cs="Arial"/>
        </w:rPr>
        <w:t>……</w:t>
      </w:r>
      <w:proofErr w:type="gramStart"/>
      <w:r w:rsidR="0034264E">
        <w:rPr>
          <w:rFonts w:ascii="Arial" w:hAnsi="Arial" w:cs="Arial"/>
        </w:rPr>
        <w:t>…(</w:t>
      </w:r>
      <w:proofErr w:type="gramEnd"/>
      <w:r w:rsidR="0034264E">
        <w:rPr>
          <w:rFonts w:ascii="Arial" w:hAnsi="Arial" w:cs="Arial"/>
        </w:rPr>
        <w:t>5.5 x 5.5)………=.</w:t>
      </w:r>
      <w:r>
        <w:rPr>
          <w:rFonts w:ascii="Arial" w:hAnsi="Arial" w:cs="Arial"/>
        </w:rPr>
        <w:t>…..30.25</w:t>
      </w:r>
      <w:r w:rsidR="00546761">
        <w:rPr>
          <w:rFonts w:ascii="Arial" w:hAnsi="Arial" w:cs="Arial"/>
        </w:rPr>
        <w:t xml:space="preserve"> ……./ 6.5 = 23.75</w:t>
      </w:r>
    </w:p>
    <w:p w:rsidR="00916200" w:rsidRDefault="00FC2F9B" w:rsidP="000D7FA8">
      <w:pPr>
        <w:rPr>
          <w:rFonts w:ascii="Arial" w:hAnsi="Arial" w:cs="Arial"/>
        </w:rPr>
      </w:pPr>
      <w:r w:rsidRPr="00FC2F9B">
        <w:rPr>
          <w:rFonts w:ascii="Arial" w:hAnsi="Arial" w:cs="Arial"/>
          <w:highlight w:val="magenta"/>
        </w:rPr>
        <w:t>Cell C</w:t>
      </w:r>
      <w:r>
        <w:rPr>
          <w:rFonts w:ascii="Arial" w:hAnsi="Arial" w:cs="Arial"/>
        </w:rPr>
        <w:t>………………</w:t>
      </w:r>
      <w:r w:rsidR="0034264E">
        <w:rPr>
          <w:rFonts w:ascii="Arial" w:hAnsi="Arial" w:cs="Arial"/>
        </w:rPr>
        <w:t xml:space="preserve"> (</w:t>
      </w:r>
      <w:r>
        <w:rPr>
          <w:rFonts w:ascii="Arial" w:hAnsi="Arial" w:cs="Arial"/>
        </w:rPr>
        <w:t>12 – 6.5</w:t>
      </w:r>
      <w:r w:rsidR="0034264E">
        <w:rPr>
          <w:rFonts w:ascii="Arial" w:hAnsi="Arial" w:cs="Arial"/>
        </w:rPr>
        <w:t>)</w:t>
      </w:r>
      <w:r>
        <w:rPr>
          <w:rFonts w:ascii="Arial" w:hAnsi="Arial" w:cs="Arial"/>
        </w:rPr>
        <w:t xml:space="preserve"> = 5.5…</w:t>
      </w:r>
      <w:r w:rsidR="0034264E">
        <w:rPr>
          <w:rFonts w:ascii="Arial" w:hAnsi="Arial" w:cs="Arial"/>
        </w:rPr>
        <w:t>…</w:t>
      </w:r>
      <w:proofErr w:type="gramStart"/>
      <w:r w:rsidR="0034264E">
        <w:rPr>
          <w:rFonts w:ascii="Arial" w:hAnsi="Arial" w:cs="Arial"/>
        </w:rPr>
        <w:t>…(</w:t>
      </w:r>
      <w:proofErr w:type="gramEnd"/>
      <w:r w:rsidR="0034264E">
        <w:rPr>
          <w:rFonts w:ascii="Arial" w:hAnsi="Arial" w:cs="Arial"/>
        </w:rPr>
        <w:t>5.5 x.5.5)………=…</w:t>
      </w:r>
      <w:r>
        <w:rPr>
          <w:rFonts w:ascii="Arial" w:hAnsi="Arial" w:cs="Arial"/>
        </w:rPr>
        <w:t>…30.25</w:t>
      </w:r>
      <w:r w:rsidR="00546761">
        <w:rPr>
          <w:rFonts w:ascii="Arial" w:hAnsi="Arial" w:cs="Arial"/>
        </w:rPr>
        <w:t xml:space="preserve"> ……./ 6.5 = 23.75</w:t>
      </w:r>
    </w:p>
    <w:p w:rsidR="00FC2F9B" w:rsidRDefault="00FC2F9B" w:rsidP="00FC2F9B">
      <w:pPr>
        <w:rPr>
          <w:rFonts w:ascii="Arial" w:hAnsi="Arial" w:cs="Arial"/>
        </w:rPr>
      </w:pPr>
      <w:r w:rsidRPr="00FC2F9B">
        <w:rPr>
          <w:rFonts w:ascii="Arial" w:hAnsi="Arial" w:cs="Arial"/>
          <w:highlight w:val="cyan"/>
        </w:rPr>
        <w:t>Cell D</w:t>
      </w:r>
      <w:r>
        <w:rPr>
          <w:rFonts w:ascii="Arial" w:hAnsi="Arial" w:cs="Arial"/>
        </w:rPr>
        <w:t>……………</w:t>
      </w:r>
      <w:proofErr w:type="gramStart"/>
      <w:r>
        <w:rPr>
          <w:rFonts w:ascii="Arial" w:hAnsi="Arial" w:cs="Arial"/>
        </w:rPr>
        <w:t>…</w:t>
      </w:r>
      <w:r w:rsidR="0034264E">
        <w:rPr>
          <w:rFonts w:ascii="Arial" w:hAnsi="Arial" w:cs="Arial"/>
        </w:rPr>
        <w:t>(</w:t>
      </w:r>
      <w:proofErr w:type="gramEnd"/>
      <w:r>
        <w:rPr>
          <w:rFonts w:ascii="Arial" w:hAnsi="Arial" w:cs="Arial"/>
        </w:rPr>
        <w:t>1 - 6.5</w:t>
      </w:r>
      <w:r w:rsidR="0034264E">
        <w:rPr>
          <w:rFonts w:ascii="Arial" w:hAnsi="Arial" w:cs="Arial"/>
        </w:rPr>
        <w:t>)</w:t>
      </w:r>
      <w:r>
        <w:rPr>
          <w:rFonts w:ascii="Arial" w:hAnsi="Arial" w:cs="Arial"/>
        </w:rPr>
        <w:t xml:space="preserve"> = -5.5…</w:t>
      </w:r>
      <w:r w:rsidR="0034264E">
        <w:rPr>
          <w:rFonts w:ascii="Arial" w:hAnsi="Arial" w:cs="Arial"/>
        </w:rPr>
        <w:t>………(-5.5 x -5.5)..……=.</w:t>
      </w:r>
      <w:r>
        <w:rPr>
          <w:rFonts w:ascii="Arial" w:hAnsi="Arial" w:cs="Arial"/>
        </w:rPr>
        <w:t>….30.25……./ 6.5 = 23.75</w:t>
      </w:r>
    </w:p>
    <w:p w:rsidR="00FC2F9B" w:rsidRDefault="00FC2F9B" w:rsidP="000D7FA8">
      <w:pPr>
        <w:rPr>
          <w:rFonts w:ascii="Arial" w:hAnsi="Arial" w:cs="Arial"/>
        </w:rPr>
      </w:pPr>
      <w:r>
        <w:rPr>
          <w:rFonts w:ascii="Arial" w:hAnsi="Arial" w:cs="Arial"/>
        </w:rPr>
        <w:t>Sum of all the (E-O)</w:t>
      </w:r>
      <w:r>
        <w:rPr>
          <w:rFonts w:ascii="Arial" w:hAnsi="Arial" w:cs="Arial"/>
          <w:vertAlign w:val="superscript"/>
        </w:rPr>
        <w:t>2</w:t>
      </w:r>
      <w:r>
        <w:rPr>
          <w:rFonts w:ascii="Arial" w:hAnsi="Arial" w:cs="Arial"/>
        </w:rPr>
        <w:t xml:space="preserve"> /E = 95</w:t>
      </w:r>
    </w:p>
    <w:p w:rsidR="00546761" w:rsidRDefault="00546761" w:rsidP="000D7FA8">
      <w:pPr>
        <w:rPr>
          <w:rFonts w:ascii="Arial" w:hAnsi="Arial" w:cs="Arial"/>
        </w:rPr>
      </w:pPr>
      <w:r>
        <w:rPr>
          <w:rFonts w:ascii="Arial" w:hAnsi="Arial" w:cs="Arial"/>
        </w:rPr>
        <w:t xml:space="preserve">My </w:t>
      </w:r>
      <w:r w:rsidRPr="00546761">
        <w:rPr>
          <w:rFonts w:ascii="Arial" w:hAnsi="Arial" w:cs="Arial"/>
          <w:b/>
          <w:u w:val="single"/>
        </w:rPr>
        <w:t>calculated value</w:t>
      </w:r>
      <w:r>
        <w:rPr>
          <w:rFonts w:ascii="Arial" w:hAnsi="Arial" w:cs="Arial"/>
        </w:rPr>
        <w:t xml:space="preserve"> for Chi-Squared is 95</w:t>
      </w:r>
    </w:p>
    <w:p w:rsidR="00FC2F9B" w:rsidRDefault="00FC2F9B" w:rsidP="000D7FA8">
      <w:pPr>
        <w:rPr>
          <w:rFonts w:ascii="Arial" w:hAnsi="Arial" w:cs="Arial"/>
        </w:rPr>
      </w:pPr>
      <w:r>
        <w:rPr>
          <w:rFonts w:ascii="Arial" w:hAnsi="Arial" w:cs="Arial"/>
        </w:rPr>
        <w:t>To find my critical value:</w:t>
      </w:r>
      <w:r w:rsidR="00D62006">
        <w:rPr>
          <w:rFonts w:ascii="Arial" w:hAnsi="Arial" w:cs="Arial"/>
        </w:rPr>
        <w:t xml:space="preserve"> I must work out my </w:t>
      </w:r>
      <w:r w:rsidR="00780C5E">
        <w:rPr>
          <w:rFonts w:ascii="Arial" w:hAnsi="Arial" w:cs="Arial"/>
        </w:rPr>
        <w:t>‘</w:t>
      </w:r>
      <w:r w:rsidR="00D62006">
        <w:rPr>
          <w:rFonts w:ascii="Arial" w:hAnsi="Arial" w:cs="Arial"/>
        </w:rPr>
        <w:t>degrees of freedom</w:t>
      </w:r>
      <w:r w:rsidR="00780C5E">
        <w:rPr>
          <w:rFonts w:ascii="Arial" w:hAnsi="Arial" w:cs="Arial"/>
        </w:rPr>
        <w:t>’</w:t>
      </w:r>
      <w:r w:rsidR="00D62006">
        <w:rPr>
          <w:rFonts w:ascii="Arial" w:hAnsi="Arial" w:cs="Arial"/>
        </w:rPr>
        <w:t xml:space="preserve"> and then look this up in the table.</w:t>
      </w:r>
    </w:p>
    <w:p w:rsidR="00780C5E" w:rsidRDefault="00780C5E" w:rsidP="00780C5E">
      <w:pPr>
        <w:spacing w:after="0"/>
        <w:rPr>
          <w:rFonts w:ascii="Arial" w:hAnsi="Arial" w:cs="Arial"/>
        </w:rPr>
      </w:pPr>
      <w:r>
        <w:rPr>
          <w:rFonts w:ascii="Arial" w:hAnsi="Arial" w:cs="Arial"/>
        </w:rPr>
        <w:t>Calculation:</w:t>
      </w:r>
    </w:p>
    <w:p w:rsidR="00780C5E" w:rsidRPr="00FC2F9B" w:rsidRDefault="00780C5E" w:rsidP="00780C5E">
      <w:pPr>
        <w:rPr>
          <w:rFonts w:ascii="Arial" w:hAnsi="Arial" w:cs="Arial"/>
          <w:vertAlign w:val="superscript"/>
        </w:rPr>
      </w:pPr>
      <w:r>
        <w:rPr>
          <w:rFonts w:ascii="Arial" w:hAnsi="Arial" w:cs="Arial"/>
        </w:rPr>
        <w:t xml:space="preserve">Number of rows in my contingency table -1 x Number of columns in my contingency table -1 </w:t>
      </w:r>
    </w:p>
    <w:p w:rsidR="00FC2F9B" w:rsidRDefault="00780C5E" w:rsidP="00780C5E">
      <w:pPr>
        <w:rPr>
          <w:rFonts w:ascii="Arial" w:hAnsi="Arial" w:cs="Arial"/>
        </w:rPr>
      </w:pPr>
      <w:r>
        <w:rPr>
          <w:rFonts w:ascii="Arial" w:hAnsi="Arial" w:cs="Arial"/>
        </w:rPr>
        <w:t xml:space="preserve">For my data: </w:t>
      </w:r>
      <w:r w:rsidR="00FC2F9B">
        <w:rPr>
          <w:rFonts w:ascii="Arial" w:hAnsi="Arial" w:cs="Arial"/>
        </w:rPr>
        <w:t>(2-1) x (2-1) = 1</w:t>
      </w:r>
      <w:r w:rsidR="00D62006">
        <w:rPr>
          <w:rFonts w:ascii="Arial" w:hAnsi="Arial" w:cs="Arial"/>
        </w:rPr>
        <w:t>df</w:t>
      </w:r>
    </w:p>
    <w:p w:rsidR="00D61AD3" w:rsidRDefault="00780C5E" w:rsidP="000D7FA8">
      <w:pPr>
        <w:rPr>
          <w:rFonts w:ascii="Arial" w:hAnsi="Arial" w:cs="Arial"/>
        </w:rPr>
      </w:pPr>
      <w:r>
        <w:rPr>
          <w:rFonts w:ascii="Arial" w:hAnsi="Arial" w:cs="Arial"/>
        </w:rPr>
        <w:t>My critical value can be taken from the Chi-Squared table, using ‘1’ as my ‘degrees of freedom’ measure.</w:t>
      </w:r>
    </w:p>
    <w:p w:rsidR="00780C5E" w:rsidRDefault="00780C5E" w:rsidP="000D7FA8">
      <w:pPr>
        <w:rPr>
          <w:rFonts w:ascii="Arial" w:hAnsi="Arial" w:cs="Arial"/>
        </w:rPr>
      </w:pPr>
      <w:r>
        <w:rPr>
          <w:rFonts w:ascii="Arial" w:hAnsi="Arial" w:cs="Arial"/>
        </w:rPr>
        <w:lastRenderedPageBreak/>
        <w:t xml:space="preserve">For a one tailed test (directional hypothesis) at the 5% / 0.05 level of significance, the </w:t>
      </w:r>
      <w:r w:rsidRPr="00780C5E">
        <w:rPr>
          <w:rFonts w:ascii="Arial" w:hAnsi="Arial" w:cs="Arial"/>
          <w:b/>
          <w:u w:val="single"/>
        </w:rPr>
        <w:t xml:space="preserve">critical value </w:t>
      </w:r>
      <w:r>
        <w:rPr>
          <w:rFonts w:ascii="Arial" w:hAnsi="Arial" w:cs="Arial"/>
        </w:rPr>
        <w:t>is 2.71.</w:t>
      </w:r>
    </w:p>
    <w:p w:rsidR="00780C5E" w:rsidRDefault="00780C5E" w:rsidP="000D7FA8">
      <w:pPr>
        <w:rPr>
          <w:rFonts w:ascii="Arial" w:hAnsi="Arial" w:cs="Arial"/>
        </w:rPr>
      </w:pPr>
      <w:r>
        <w:rPr>
          <w:rFonts w:ascii="Arial" w:hAnsi="Arial" w:cs="Arial"/>
        </w:rPr>
        <w:t xml:space="preserve">The tables states that my “calculated value must be equal to or more than the critical value in this table for significance”.  </w:t>
      </w:r>
    </w:p>
    <w:p w:rsidR="00780C5E" w:rsidRPr="0034264E" w:rsidRDefault="00780C5E" w:rsidP="000D7FA8">
      <w:pPr>
        <w:rPr>
          <w:rFonts w:ascii="Arial" w:hAnsi="Arial" w:cs="Arial"/>
          <w:b/>
        </w:rPr>
      </w:pPr>
      <w:r w:rsidRPr="0034264E">
        <w:rPr>
          <w:rFonts w:ascii="Arial" w:hAnsi="Arial" w:cs="Arial"/>
          <w:b/>
        </w:rPr>
        <w:t>95 (calculated value) &gt; (is greater than) 2.71 (critical value)</w:t>
      </w:r>
    </w:p>
    <w:p w:rsidR="00780C5E" w:rsidRPr="0034264E" w:rsidRDefault="00780C5E" w:rsidP="000D7FA8">
      <w:pPr>
        <w:rPr>
          <w:rFonts w:ascii="Arial" w:hAnsi="Arial" w:cs="Arial"/>
          <w:b/>
        </w:rPr>
      </w:pPr>
      <w:proofErr w:type="gramStart"/>
      <w:r w:rsidRPr="0034264E">
        <w:rPr>
          <w:rFonts w:ascii="Arial" w:hAnsi="Arial" w:cs="Arial"/>
          <w:b/>
        </w:rPr>
        <w:t>Therefore</w:t>
      </w:r>
      <w:proofErr w:type="gramEnd"/>
      <w:r w:rsidRPr="0034264E">
        <w:rPr>
          <w:rFonts w:ascii="Arial" w:hAnsi="Arial" w:cs="Arial"/>
          <w:b/>
        </w:rPr>
        <w:t xml:space="preserve"> my findings are significant at the 5% level of signif</w:t>
      </w:r>
      <w:r w:rsidR="0034264E">
        <w:rPr>
          <w:rFonts w:ascii="Arial" w:hAnsi="Arial" w:cs="Arial"/>
          <w:b/>
        </w:rPr>
        <w:t>icance, and I can accept my hypothesis.</w:t>
      </w:r>
    </w:p>
    <w:p w:rsidR="00780C5E" w:rsidRDefault="00780C5E" w:rsidP="000D7FA8">
      <w:pPr>
        <w:rPr>
          <w:rFonts w:ascii="Arial" w:hAnsi="Arial" w:cs="Arial"/>
        </w:rPr>
      </w:pPr>
      <w:r>
        <w:rPr>
          <w:rFonts w:ascii="Arial" w:hAnsi="Arial" w:cs="Arial"/>
        </w:rPr>
        <w:t>In fact, the finding was so strong that they remain significant at the 1% level, because they are still greater than</w:t>
      </w:r>
      <w:r w:rsidR="0034264E">
        <w:rPr>
          <w:rFonts w:ascii="Arial" w:hAnsi="Arial" w:cs="Arial"/>
        </w:rPr>
        <w:t xml:space="preserve"> 5.41, which is the critical value at this level.</w:t>
      </w:r>
    </w:p>
    <w:p w:rsidR="0034264E" w:rsidRDefault="0034264E" w:rsidP="000D7FA8">
      <w:pPr>
        <w:rPr>
          <w:rFonts w:ascii="Arial" w:hAnsi="Arial" w:cs="Arial"/>
        </w:rPr>
      </w:pPr>
    </w:p>
    <w:p w:rsidR="000D7FA8" w:rsidRPr="00BE2AE7" w:rsidRDefault="000D7FA8" w:rsidP="000D7FA8">
      <w:pPr>
        <w:rPr>
          <w:rFonts w:ascii="Arial" w:hAnsi="Arial" w:cs="Arial"/>
          <w:b/>
          <w:sz w:val="24"/>
          <w:szCs w:val="24"/>
        </w:rPr>
      </w:pPr>
      <w:r w:rsidRPr="00BE2AE7">
        <w:rPr>
          <w:rFonts w:ascii="Arial" w:hAnsi="Arial" w:cs="Arial"/>
          <w:b/>
          <w:sz w:val="24"/>
          <w:szCs w:val="24"/>
        </w:rPr>
        <w:t>Discussion:</w:t>
      </w:r>
    </w:p>
    <w:p w:rsidR="000D7FA8" w:rsidRDefault="0034264E" w:rsidP="000D7FA8">
      <w:pPr>
        <w:rPr>
          <w:rFonts w:ascii="Arial" w:hAnsi="Arial" w:cs="Arial"/>
        </w:rPr>
      </w:pPr>
      <w:r>
        <w:rPr>
          <w:rFonts w:ascii="Arial" w:hAnsi="Arial" w:cs="Arial"/>
        </w:rPr>
        <w:t>It appears from my results that the level of obedience is directly affected by the authority of the messenger, regardless</w:t>
      </w:r>
      <w:r w:rsidR="00F33827">
        <w:rPr>
          <w:rFonts w:ascii="Arial" w:hAnsi="Arial" w:cs="Arial"/>
        </w:rPr>
        <w:t xml:space="preserve"> of the clothing (uniform) since this was standardised</w:t>
      </w:r>
      <w:r w:rsidR="00814D70">
        <w:rPr>
          <w:rFonts w:ascii="Arial" w:hAnsi="Arial" w:cs="Arial"/>
        </w:rPr>
        <w:t xml:space="preserve"> (both messengers wore suits)</w:t>
      </w:r>
      <w:r w:rsidR="00F33827">
        <w:rPr>
          <w:rFonts w:ascii="Arial" w:hAnsi="Arial" w:cs="Arial"/>
        </w:rPr>
        <w:t>.  However, a number of extraneous variables were present in this research, which may mean that this conclusion is not valid.</w:t>
      </w:r>
    </w:p>
    <w:p w:rsidR="00F33827" w:rsidRDefault="00F33827" w:rsidP="000D7FA8">
      <w:pPr>
        <w:rPr>
          <w:rFonts w:ascii="Arial" w:hAnsi="Arial" w:cs="Arial"/>
        </w:rPr>
      </w:pPr>
      <w:r>
        <w:rPr>
          <w:rFonts w:ascii="Arial" w:hAnsi="Arial" w:cs="Arial"/>
        </w:rPr>
        <w:t xml:space="preserve">Firstly the fact that the two messengers were of different genders; the lower authority messenger was female and the higher authority messenger was male.  Research by Bushman </w:t>
      </w:r>
      <w:r>
        <w:rPr>
          <w:rFonts w:ascii="Arial" w:hAnsi="Arial" w:cs="Arial"/>
          <w:b/>
        </w:rPr>
        <w:t>(Bailey 2008)</w:t>
      </w:r>
      <w:r>
        <w:rPr>
          <w:rFonts w:ascii="Arial" w:hAnsi="Arial" w:cs="Arial"/>
        </w:rPr>
        <w:t xml:space="preserve"> </w:t>
      </w:r>
      <w:r w:rsidR="001B3325">
        <w:rPr>
          <w:rFonts w:ascii="Arial" w:hAnsi="Arial" w:cs="Arial"/>
        </w:rPr>
        <w:t>has</w:t>
      </w:r>
      <w:r>
        <w:rPr>
          <w:rFonts w:ascii="Arial" w:hAnsi="Arial" w:cs="Arial"/>
        </w:rPr>
        <w:t xml:space="preserve"> shown that women’s instructions have led to lower obedience rates.  This fact will have confounded the findings since we cannot know how m</w:t>
      </w:r>
      <w:r w:rsidR="00814D70">
        <w:rPr>
          <w:rFonts w:ascii="Arial" w:hAnsi="Arial" w:cs="Arial"/>
        </w:rPr>
        <w:t>uch of the non-completion</w:t>
      </w:r>
      <w:r>
        <w:rPr>
          <w:rFonts w:ascii="Arial" w:hAnsi="Arial" w:cs="Arial"/>
        </w:rPr>
        <w:t xml:space="preserve"> was due to the gender and how much was due to the level of authority.</w:t>
      </w:r>
    </w:p>
    <w:p w:rsidR="00F33827" w:rsidRDefault="00F33827" w:rsidP="000D7FA8">
      <w:pPr>
        <w:rPr>
          <w:rFonts w:ascii="Arial" w:hAnsi="Arial" w:cs="Arial"/>
        </w:rPr>
      </w:pPr>
      <w:r>
        <w:rPr>
          <w:rFonts w:ascii="Arial" w:hAnsi="Arial" w:cs="Arial"/>
        </w:rPr>
        <w:t xml:space="preserve">A second extraneous variable was picked up in the debrief.  A flaw in the research is that when the task was given to students no standard text was used.  During the debrief students felt that the </w:t>
      </w:r>
      <w:proofErr w:type="spellStart"/>
      <w:r>
        <w:rPr>
          <w:rFonts w:ascii="Arial" w:hAnsi="Arial" w:cs="Arial"/>
        </w:rPr>
        <w:t>HoSF</w:t>
      </w:r>
      <w:proofErr w:type="spellEnd"/>
      <w:r>
        <w:rPr>
          <w:rFonts w:ascii="Arial" w:hAnsi="Arial" w:cs="Arial"/>
        </w:rPr>
        <w:t xml:space="preserve"> had set the work in a far sterner and confrontational manner than the classroom teacher.  </w:t>
      </w:r>
      <w:r w:rsidR="00055FC9">
        <w:rPr>
          <w:rFonts w:ascii="Arial" w:hAnsi="Arial" w:cs="Arial"/>
        </w:rPr>
        <w:t xml:space="preserve">This may have been because, in a field experiment with a real life </w:t>
      </w:r>
      <w:r w:rsidR="00814D70">
        <w:rPr>
          <w:rFonts w:ascii="Arial" w:hAnsi="Arial" w:cs="Arial"/>
        </w:rPr>
        <w:t>context,</w:t>
      </w:r>
      <w:r w:rsidR="00055FC9">
        <w:rPr>
          <w:rFonts w:ascii="Arial" w:hAnsi="Arial" w:cs="Arial"/>
        </w:rPr>
        <w:t xml:space="preserve"> the high authority messenger was heavily invested in finding that his authority would be effective.  A replication would need standardised</w:t>
      </w:r>
      <w:r w:rsidR="00814D70">
        <w:rPr>
          <w:rFonts w:ascii="Arial" w:hAnsi="Arial" w:cs="Arial"/>
        </w:rPr>
        <w:t xml:space="preserve"> instructions and also a double-</w:t>
      </w:r>
      <w:r w:rsidR="00055FC9">
        <w:rPr>
          <w:rFonts w:ascii="Arial" w:hAnsi="Arial" w:cs="Arial"/>
        </w:rPr>
        <w:t>blind procedure – where the high authority messen</w:t>
      </w:r>
      <w:r w:rsidR="00814D70">
        <w:rPr>
          <w:rFonts w:ascii="Arial" w:hAnsi="Arial" w:cs="Arial"/>
        </w:rPr>
        <w:t>ger was unaware of the purpose.  If this were the case, the investigator-e</w:t>
      </w:r>
      <w:r w:rsidR="00055FC9">
        <w:rPr>
          <w:rFonts w:ascii="Arial" w:hAnsi="Arial" w:cs="Arial"/>
        </w:rPr>
        <w:t>ffects would not have had such a pronounced effect.</w:t>
      </w:r>
    </w:p>
    <w:p w:rsidR="00EF1DC8" w:rsidRDefault="00055FC9" w:rsidP="000D7FA8">
      <w:pPr>
        <w:rPr>
          <w:rFonts w:ascii="Arial" w:hAnsi="Arial" w:cs="Arial"/>
        </w:rPr>
      </w:pPr>
      <w:r>
        <w:rPr>
          <w:rFonts w:ascii="Arial" w:hAnsi="Arial" w:cs="Arial"/>
        </w:rPr>
        <w:t xml:space="preserve">The stern manner, male gender and high authority variables are all likely to have contributed to the far higher obedience rate.  It may be interpreted that in order to get students to complete work set and comply with teacher requests they ought to be set by high authority men, </w:t>
      </w:r>
      <w:r w:rsidR="00814D70">
        <w:rPr>
          <w:rFonts w:ascii="Arial" w:hAnsi="Arial" w:cs="Arial"/>
        </w:rPr>
        <w:t xml:space="preserve">in a stern manner, however higher task completion </w:t>
      </w:r>
      <w:r>
        <w:rPr>
          <w:rFonts w:ascii="Arial" w:hAnsi="Arial" w:cs="Arial"/>
        </w:rPr>
        <w:t xml:space="preserve">was </w:t>
      </w:r>
      <w:r w:rsidRPr="00814D70">
        <w:rPr>
          <w:rFonts w:ascii="Arial" w:hAnsi="Arial" w:cs="Arial"/>
          <w:i/>
        </w:rPr>
        <w:t>not</w:t>
      </w:r>
      <w:r>
        <w:rPr>
          <w:rFonts w:ascii="Arial" w:hAnsi="Arial" w:cs="Arial"/>
        </w:rPr>
        <w:t xml:space="preserve"> </w:t>
      </w:r>
      <w:r w:rsidRPr="00814D70">
        <w:rPr>
          <w:rFonts w:ascii="Arial" w:hAnsi="Arial" w:cs="Arial"/>
          <w:i/>
        </w:rPr>
        <w:t>the only consequence</w:t>
      </w:r>
      <w:r>
        <w:rPr>
          <w:rFonts w:ascii="Arial" w:hAnsi="Arial" w:cs="Arial"/>
        </w:rPr>
        <w:t xml:space="preserve">.  It was noted by the experimenter that </w:t>
      </w:r>
      <w:r w:rsidR="00EF1DC8">
        <w:rPr>
          <w:rFonts w:ascii="Arial" w:hAnsi="Arial" w:cs="Arial"/>
        </w:rPr>
        <w:t xml:space="preserve">those </w:t>
      </w:r>
      <w:r>
        <w:rPr>
          <w:rFonts w:ascii="Arial" w:hAnsi="Arial" w:cs="Arial"/>
        </w:rPr>
        <w:t xml:space="preserve">in the high authority group </w:t>
      </w:r>
      <w:r w:rsidR="00EF1DC8">
        <w:rPr>
          <w:rFonts w:ascii="Arial" w:hAnsi="Arial" w:cs="Arial"/>
        </w:rPr>
        <w:t xml:space="preserve">displayed a </w:t>
      </w:r>
      <w:r>
        <w:rPr>
          <w:rFonts w:ascii="Arial" w:hAnsi="Arial" w:cs="Arial"/>
        </w:rPr>
        <w:t>feeling</w:t>
      </w:r>
      <w:r w:rsidR="00814D70">
        <w:rPr>
          <w:rFonts w:ascii="Arial" w:hAnsi="Arial" w:cs="Arial"/>
        </w:rPr>
        <w:t>s</w:t>
      </w:r>
      <w:r>
        <w:rPr>
          <w:rFonts w:ascii="Arial" w:hAnsi="Arial" w:cs="Arial"/>
        </w:rPr>
        <w:t xml:space="preserve"> of persecution and </w:t>
      </w:r>
      <w:r w:rsidR="00EF1DC8">
        <w:rPr>
          <w:rFonts w:ascii="Arial" w:hAnsi="Arial" w:cs="Arial"/>
        </w:rPr>
        <w:t xml:space="preserve">had become less co-operative in lesson time during the </w:t>
      </w:r>
      <w:r w:rsidR="00814D70">
        <w:rPr>
          <w:rFonts w:ascii="Arial" w:hAnsi="Arial" w:cs="Arial"/>
        </w:rPr>
        <w:t>4 days</w:t>
      </w:r>
      <w:r w:rsidR="00EF1DC8">
        <w:rPr>
          <w:rFonts w:ascii="Arial" w:hAnsi="Arial" w:cs="Arial"/>
        </w:rPr>
        <w:t xml:space="preserve"> between the work being set and collected (and the debrief occurring).  A number of student comments illustrate the cause of this negative feeling.  </w:t>
      </w:r>
      <w:r w:rsidR="004D20D4">
        <w:rPr>
          <w:rFonts w:ascii="Arial" w:hAnsi="Arial" w:cs="Arial"/>
        </w:rPr>
        <w:t>In the debrief students were told the true purpose of the experiment and given time for small group discussions and then a whole group discussion</w:t>
      </w:r>
      <w:r w:rsidR="00814D70">
        <w:rPr>
          <w:rFonts w:ascii="Arial" w:hAnsi="Arial" w:cs="Arial"/>
        </w:rPr>
        <w:t>.</w:t>
      </w:r>
      <w:r w:rsidR="004D20D4">
        <w:rPr>
          <w:rFonts w:ascii="Arial" w:hAnsi="Arial" w:cs="Arial"/>
        </w:rPr>
        <w:t xml:space="preserve"> </w:t>
      </w:r>
      <w:r w:rsidR="00814D70">
        <w:rPr>
          <w:rFonts w:ascii="Arial" w:hAnsi="Arial" w:cs="Arial"/>
        </w:rPr>
        <w:t xml:space="preserve"> </w:t>
      </w:r>
      <w:r w:rsidR="00EF1DC8">
        <w:rPr>
          <w:rFonts w:ascii="Arial" w:hAnsi="Arial" w:cs="Arial"/>
        </w:rPr>
        <w:t>These comment</w:t>
      </w:r>
      <w:r w:rsidR="00B15F28">
        <w:rPr>
          <w:rFonts w:ascii="Arial" w:hAnsi="Arial" w:cs="Arial"/>
        </w:rPr>
        <w:t>s were collected in the debrief, all the comments are from the high authority messenger condition.</w:t>
      </w:r>
    </w:p>
    <w:p w:rsidR="00EF1DC8" w:rsidRPr="004D20D4" w:rsidRDefault="00B15F28" w:rsidP="004D20D4">
      <w:pPr>
        <w:ind w:left="720" w:right="662"/>
        <w:jc w:val="both"/>
        <w:rPr>
          <w:rFonts w:ascii="Arial" w:hAnsi="Arial" w:cs="Arial"/>
          <w:i/>
        </w:rPr>
      </w:pPr>
      <w:r w:rsidRPr="004D20D4">
        <w:rPr>
          <w:rFonts w:ascii="Arial" w:hAnsi="Arial" w:cs="Arial"/>
          <w:i/>
        </w:rPr>
        <w:t>“We felt angry that Sir [High Authority M</w:t>
      </w:r>
      <w:r w:rsidR="00EF1DC8" w:rsidRPr="004D20D4">
        <w:rPr>
          <w:rFonts w:ascii="Arial" w:hAnsi="Arial" w:cs="Arial"/>
          <w:i/>
        </w:rPr>
        <w:t>essenger] was setting us the work in such a grumpy way, like we had already missed a deadline</w:t>
      </w:r>
      <w:r w:rsidR="004D20D4">
        <w:rPr>
          <w:rFonts w:ascii="Arial" w:hAnsi="Arial" w:cs="Arial"/>
          <w:i/>
        </w:rPr>
        <w:t>, which we hadn’t</w:t>
      </w:r>
      <w:r w:rsidR="00EF1DC8" w:rsidRPr="004D20D4">
        <w:rPr>
          <w:rFonts w:ascii="Arial" w:hAnsi="Arial" w:cs="Arial"/>
          <w:i/>
        </w:rPr>
        <w:t xml:space="preserve">, it was like a telling-off.  Most of us did the work after that, but we were irritated and felt </w:t>
      </w:r>
      <w:r w:rsidRPr="004D20D4">
        <w:rPr>
          <w:rFonts w:ascii="Arial" w:hAnsi="Arial" w:cs="Arial"/>
          <w:i/>
        </w:rPr>
        <w:t>badly treated</w:t>
      </w:r>
      <w:r w:rsidR="004D20D4">
        <w:rPr>
          <w:rFonts w:ascii="Arial" w:hAnsi="Arial" w:cs="Arial"/>
          <w:i/>
        </w:rPr>
        <w:t>, and I think that showed in lessons</w:t>
      </w:r>
      <w:r w:rsidRPr="004D20D4">
        <w:rPr>
          <w:rFonts w:ascii="Arial" w:hAnsi="Arial" w:cs="Arial"/>
          <w:i/>
        </w:rPr>
        <w:t>.”</w:t>
      </w:r>
    </w:p>
    <w:p w:rsidR="004D20D4" w:rsidRDefault="004D20D4" w:rsidP="004D20D4">
      <w:pPr>
        <w:ind w:right="95"/>
        <w:rPr>
          <w:rFonts w:ascii="Arial" w:hAnsi="Arial" w:cs="Arial"/>
        </w:rPr>
      </w:pPr>
      <w:r>
        <w:rPr>
          <w:rFonts w:ascii="Arial" w:hAnsi="Arial" w:cs="Arial"/>
        </w:rPr>
        <w:t xml:space="preserve">The research therefore had confounding variables which could have been controlled for, but were not (e.g. by standardising the message and employing a double blind procedure, by controlled for gender and using the same gender across the 2 IV conditions).  However, an </w:t>
      </w:r>
      <w:r>
        <w:rPr>
          <w:rFonts w:ascii="Arial" w:hAnsi="Arial" w:cs="Arial"/>
        </w:rPr>
        <w:lastRenderedPageBreak/>
        <w:t xml:space="preserve">unexpected finding came out of the research because of the lack of controls which has useful practical application for teachers.  It is that increased </w:t>
      </w:r>
      <w:r w:rsidR="00814D70">
        <w:rPr>
          <w:rFonts w:ascii="Arial" w:hAnsi="Arial" w:cs="Arial"/>
        </w:rPr>
        <w:t>task completion</w:t>
      </w:r>
      <w:r>
        <w:rPr>
          <w:rFonts w:ascii="Arial" w:hAnsi="Arial" w:cs="Arial"/>
        </w:rPr>
        <w:t xml:space="preserve"> in the short term is not necessarily useful for long term co-operation and motivation</w:t>
      </w:r>
      <w:r w:rsidR="00DA1879">
        <w:rPr>
          <w:rFonts w:ascii="Arial" w:hAnsi="Arial" w:cs="Arial"/>
        </w:rPr>
        <w:t xml:space="preserve">; in fact, stern instructions by an authority figure can increase the likelihood of task completion </w:t>
      </w:r>
      <w:r w:rsidR="00DA1879" w:rsidRPr="00DA1879">
        <w:rPr>
          <w:rFonts w:ascii="Arial" w:hAnsi="Arial" w:cs="Arial"/>
          <w:i/>
        </w:rPr>
        <w:t>but</w:t>
      </w:r>
      <w:r w:rsidR="00DA1879">
        <w:rPr>
          <w:rFonts w:ascii="Arial" w:hAnsi="Arial" w:cs="Arial"/>
        </w:rPr>
        <w:t xml:space="preserve"> in the long-run they can cause resentment and undermine future task completion</w:t>
      </w:r>
      <w:r w:rsidR="00814D70">
        <w:rPr>
          <w:rFonts w:ascii="Arial" w:hAnsi="Arial" w:cs="Arial"/>
        </w:rPr>
        <w:t>.  Teachers may</w:t>
      </w:r>
      <w:r>
        <w:rPr>
          <w:rFonts w:ascii="Arial" w:hAnsi="Arial" w:cs="Arial"/>
        </w:rPr>
        <w:t xml:space="preserve"> find that discussions of intrinsic motivators </w:t>
      </w:r>
      <w:r w:rsidR="00DA4F10">
        <w:rPr>
          <w:rFonts w:ascii="Arial" w:hAnsi="Arial" w:cs="Arial"/>
        </w:rPr>
        <w:t xml:space="preserve">and long-term life goals </w:t>
      </w:r>
      <w:r>
        <w:rPr>
          <w:rFonts w:ascii="Arial" w:hAnsi="Arial" w:cs="Arial"/>
        </w:rPr>
        <w:t>have a</w:t>
      </w:r>
      <w:r w:rsidR="00DA1879">
        <w:rPr>
          <w:rFonts w:ascii="Arial" w:hAnsi="Arial" w:cs="Arial"/>
        </w:rPr>
        <w:t xml:space="preserve"> more positive long term effect on task completion.</w:t>
      </w:r>
    </w:p>
    <w:p w:rsidR="00DA4F10" w:rsidRDefault="00DA4F10" w:rsidP="004D20D4">
      <w:pPr>
        <w:ind w:right="95"/>
        <w:rPr>
          <w:rFonts w:ascii="Arial" w:hAnsi="Arial" w:cs="Arial"/>
        </w:rPr>
      </w:pPr>
      <w:r>
        <w:rPr>
          <w:rFonts w:ascii="Arial" w:hAnsi="Arial" w:cs="Arial"/>
        </w:rPr>
        <w:t>In conclusion; the research failed to control other variables to the extent that the finding cannot be trusted to be a true test of the authority of the messenger.  However, other areas for research were brought up by this study; namely the concept that the manner of the message delivered has an impact on future motivation, so that even if it succeeds in short term task completion, a stern message can be counterproductive in the longer term.</w:t>
      </w:r>
    </w:p>
    <w:p w:rsidR="00DA4F10" w:rsidRDefault="00DA4F10" w:rsidP="004D20D4">
      <w:pPr>
        <w:ind w:right="95"/>
        <w:rPr>
          <w:rFonts w:ascii="Arial" w:hAnsi="Arial" w:cs="Arial"/>
        </w:rPr>
      </w:pPr>
      <w:r>
        <w:rPr>
          <w:rFonts w:ascii="Arial" w:hAnsi="Arial" w:cs="Arial"/>
        </w:rPr>
        <w:t>The experimenter also recognises that other evaluations can be made around the lack of representative sampling, the small size of the sample and the lack of randomisation and standardisation in the procedure.</w:t>
      </w:r>
    </w:p>
    <w:p w:rsidR="00DA4F10" w:rsidRPr="004D20D4" w:rsidRDefault="00DA4F10" w:rsidP="004D20D4">
      <w:pPr>
        <w:ind w:right="95"/>
        <w:rPr>
          <w:rFonts w:ascii="Arial" w:hAnsi="Arial" w:cs="Arial"/>
        </w:rPr>
      </w:pPr>
      <w:r>
        <w:rPr>
          <w:rFonts w:ascii="Arial" w:hAnsi="Arial" w:cs="Arial"/>
        </w:rPr>
        <w:t>The research did, however succeed in its larger aim to support sixth form psychology students to gain a deeper understanding of the pitfall of conducting research.</w:t>
      </w:r>
    </w:p>
    <w:p w:rsidR="004D20D4" w:rsidRDefault="004D20D4" w:rsidP="000D7FA8">
      <w:pPr>
        <w:rPr>
          <w:rFonts w:ascii="Arial" w:hAnsi="Arial" w:cs="Arial"/>
          <w:b/>
          <w:sz w:val="24"/>
          <w:szCs w:val="24"/>
        </w:rPr>
      </w:pPr>
    </w:p>
    <w:p w:rsidR="000D7FA8" w:rsidRPr="00BE2AE7" w:rsidRDefault="000D7FA8" w:rsidP="000D7FA8">
      <w:pPr>
        <w:rPr>
          <w:rFonts w:ascii="Arial" w:hAnsi="Arial" w:cs="Arial"/>
          <w:b/>
          <w:sz w:val="24"/>
          <w:szCs w:val="24"/>
        </w:rPr>
      </w:pPr>
      <w:r w:rsidRPr="00BE2AE7">
        <w:rPr>
          <w:rFonts w:ascii="Arial" w:hAnsi="Arial" w:cs="Arial"/>
          <w:b/>
          <w:sz w:val="24"/>
          <w:szCs w:val="24"/>
        </w:rPr>
        <w:t>References:</w:t>
      </w:r>
    </w:p>
    <w:p w:rsidR="000D7FA8" w:rsidRPr="00731711" w:rsidRDefault="000D7FA8" w:rsidP="000D7FA8">
      <w:pPr>
        <w:rPr>
          <w:rFonts w:ascii="Arial" w:hAnsi="Arial" w:cs="Arial"/>
        </w:rPr>
      </w:pPr>
      <w:r w:rsidRPr="00731711">
        <w:rPr>
          <w:rFonts w:ascii="Arial" w:hAnsi="Arial" w:cs="Arial"/>
        </w:rPr>
        <w:t>Bailey, J.</w:t>
      </w:r>
      <w:r w:rsidR="00731711" w:rsidRPr="00731711">
        <w:rPr>
          <w:rFonts w:ascii="Arial" w:hAnsi="Arial" w:cs="Arial"/>
        </w:rPr>
        <w:t>,</w:t>
      </w:r>
      <w:r w:rsidRPr="00731711">
        <w:rPr>
          <w:rFonts w:ascii="Arial" w:hAnsi="Arial" w:cs="Arial"/>
        </w:rPr>
        <w:t xml:space="preserve"> McGinley, R.</w:t>
      </w:r>
      <w:r w:rsidR="00731711" w:rsidRPr="00731711">
        <w:rPr>
          <w:rFonts w:ascii="Arial" w:hAnsi="Arial" w:cs="Arial"/>
        </w:rPr>
        <w:t>,</w:t>
      </w:r>
      <w:r w:rsidRPr="00731711">
        <w:rPr>
          <w:rFonts w:ascii="Arial" w:hAnsi="Arial" w:cs="Arial"/>
        </w:rPr>
        <w:t xml:space="preserve"> </w:t>
      </w:r>
      <w:proofErr w:type="spellStart"/>
      <w:r w:rsidRPr="00731711">
        <w:rPr>
          <w:rFonts w:ascii="Arial" w:hAnsi="Arial" w:cs="Arial"/>
        </w:rPr>
        <w:t>Willerton</w:t>
      </w:r>
      <w:proofErr w:type="spellEnd"/>
      <w:r w:rsidRPr="00731711">
        <w:rPr>
          <w:rFonts w:ascii="Arial" w:hAnsi="Arial" w:cs="Arial"/>
        </w:rPr>
        <w:t>, J</w:t>
      </w:r>
      <w:r w:rsidR="00731711" w:rsidRPr="00731711">
        <w:rPr>
          <w:rFonts w:ascii="Arial" w:hAnsi="Arial" w:cs="Arial"/>
        </w:rPr>
        <w:t>.</w:t>
      </w:r>
      <w:r w:rsidRPr="00731711">
        <w:rPr>
          <w:rFonts w:ascii="Arial" w:hAnsi="Arial" w:cs="Arial"/>
        </w:rPr>
        <w:t xml:space="preserve"> and Wilson, J</w:t>
      </w:r>
      <w:r w:rsidR="00731711" w:rsidRPr="00731711">
        <w:rPr>
          <w:rFonts w:ascii="Arial" w:hAnsi="Arial" w:cs="Arial"/>
        </w:rPr>
        <w:t>.</w:t>
      </w:r>
      <w:r w:rsidRPr="00731711">
        <w:rPr>
          <w:rFonts w:ascii="Arial" w:hAnsi="Arial" w:cs="Arial"/>
        </w:rPr>
        <w:t xml:space="preserve"> (2008) </w:t>
      </w:r>
      <w:r w:rsidRPr="00731711">
        <w:rPr>
          <w:rFonts w:ascii="Arial" w:hAnsi="Arial" w:cs="Arial"/>
          <w:i/>
        </w:rPr>
        <w:t>AQA Psychology A</w:t>
      </w:r>
      <w:r w:rsidR="00DA4F10" w:rsidRPr="00731711">
        <w:rPr>
          <w:rFonts w:ascii="Arial" w:hAnsi="Arial" w:cs="Arial"/>
        </w:rPr>
        <w:t xml:space="preserve">, </w:t>
      </w:r>
      <w:r w:rsidR="00731711" w:rsidRPr="00731711">
        <w:rPr>
          <w:rFonts w:ascii="Arial" w:hAnsi="Arial" w:cs="Arial"/>
        </w:rPr>
        <w:t xml:space="preserve">UK: Nelson </w:t>
      </w:r>
      <w:proofErr w:type="spellStart"/>
      <w:r w:rsidR="00731711" w:rsidRPr="00731711">
        <w:rPr>
          <w:rFonts w:ascii="Arial" w:hAnsi="Arial" w:cs="Arial"/>
        </w:rPr>
        <w:t>Thornes</w:t>
      </w:r>
      <w:proofErr w:type="spellEnd"/>
    </w:p>
    <w:p w:rsidR="002F4201" w:rsidRPr="00731711" w:rsidRDefault="00731711" w:rsidP="000D7FA8">
      <w:pPr>
        <w:rPr>
          <w:rFonts w:ascii="Arial" w:hAnsi="Arial" w:cs="Arial"/>
          <w:b/>
        </w:rPr>
      </w:pPr>
      <w:r w:rsidRPr="00731711">
        <w:rPr>
          <w:rFonts w:ascii="Arial" w:hAnsi="Arial" w:cs="Arial"/>
          <w:color w:val="000000"/>
        </w:rPr>
        <w:t xml:space="preserve">Flanagan, C., Berry, D., </w:t>
      </w:r>
      <w:proofErr w:type="spellStart"/>
      <w:r w:rsidRPr="00731711">
        <w:rPr>
          <w:rFonts w:ascii="Arial" w:hAnsi="Arial" w:cs="Arial"/>
          <w:color w:val="000000"/>
        </w:rPr>
        <w:t>Javis</w:t>
      </w:r>
      <w:proofErr w:type="spellEnd"/>
      <w:r w:rsidRPr="00731711">
        <w:rPr>
          <w:rFonts w:ascii="Arial" w:hAnsi="Arial" w:cs="Arial"/>
          <w:color w:val="000000"/>
        </w:rPr>
        <w:t xml:space="preserve">, M. and Liddle, R. (2016) </w:t>
      </w:r>
      <w:r w:rsidRPr="00731711">
        <w:rPr>
          <w:rFonts w:ascii="Arial" w:hAnsi="Arial" w:cs="Arial"/>
          <w:i/>
          <w:color w:val="000000"/>
        </w:rPr>
        <w:t>AQA Psychology for A level year 2.</w:t>
      </w:r>
      <w:r w:rsidRPr="00731711">
        <w:rPr>
          <w:rFonts w:ascii="Arial" w:hAnsi="Arial" w:cs="Arial"/>
          <w:color w:val="000000"/>
        </w:rPr>
        <w:t xml:space="preserve"> Aberystwyth: Illuminate Publishing</w:t>
      </w:r>
    </w:p>
    <w:p w:rsidR="000D7FA8" w:rsidRDefault="00AD30CE" w:rsidP="000D7FA8">
      <w:pPr>
        <w:rPr>
          <w:rFonts w:ascii="Arial" w:hAnsi="Arial" w:cs="Arial"/>
          <w:b/>
          <w:sz w:val="24"/>
          <w:szCs w:val="24"/>
        </w:rPr>
      </w:pPr>
      <w:r>
        <w:rPr>
          <w:rFonts w:ascii="Arial" w:hAnsi="Arial" w:cs="Arial"/>
          <w:b/>
          <w:sz w:val="24"/>
          <w:szCs w:val="24"/>
        </w:rPr>
        <w:t>Appendix</w:t>
      </w:r>
      <w:r w:rsidR="000D7FA8" w:rsidRPr="00BE2AE7">
        <w:rPr>
          <w:rFonts w:ascii="Arial" w:hAnsi="Arial" w:cs="Arial"/>
          <w:b/>
          <w:sz w:val="24"/>
          <w:szCs w:val="24"/>
        </w:rPr>
        <w:t>:</w:t>
      </w:r>
    </w:p>
    <w:p w:rsidR="002F4201" w:rsidRDefault="002F4201" w:rsidP="000D7FA8">
      <w:pPr>
        <w:rPr>
          <w:rFonts w:ascii="Arial" w:hAnsi="Arial" w:cs="Arial"/>
        </w:rPr>
      </w:pPr>
      <w:r>
        <w:rPr>
          <w:rFonts w:ascii="Arial" w:hAnsi="Arial" w:cs="Arial"/>
        </w:rPr>
        <w:t>Article used as pre-reading task:</w:t>
      </w:r>
    </w:p>
    <w:p w:rsidR="002F4201" w:rsidRDefault="00894074" w:rsidP="000D7FA8">
      <w:pPr>
        <w:rPr>
          <w:rFonts w:ascii="Arial" w:hAnsi="Arial" w:cs="Arial"/>
        </w:rPr>
      </w:pPr>
      <w:hyperlink r:id="rId14" w:history="1">
        <w:r w:rsidR="002F4201" w:rsidRPr="00F57714">
          <w:rPr>
            <w:rStyle w:val="Hyperlink"/>
            <w:rFonts w:ascii="Arial" w:hAnsi="Arial" w:cs="Arial"/>
          </w:rPr>
          <w:t>http://rebeccajorgensen.com/wp-content/uploads/2011/12/Attachment-and-the-experience-and-expression-of-emotions-in-adult-romantic-relationships-A-developmental-perspective.pdf</w:t>
        </w:r>
      </w:hyperlink>
      <w:r w:rsidR="002F4201">
        <w:rPr>
          <w:rFonts w:ascii="Arial" w:hAnsi="Arial" w:cs="Arial"/>
        </w:rPr>
        <w:t xml:space="preserve"> </w:t>
      </w:r>
    </w:p>
    <w:p w:rsidR="002F4201" w:rsidRDefault="002F4201" w:rsidP="000D7FA8">
      <w:pPr>
        <w:rPr>
          <w:rFonts w:ascii="Arial" w:hAnsi="Arial" w:cs="Arial"/>
        </w:rPr>
      </w:pPr>
    </w:p>
    <w:p w:rsidR="002F4201" w:rsidRDefault="002F4201" w:rsidP="000D7FA8">
      <w:pPr>
        <w:rPr>
          <w:rFonts w:ascii="Arial" w:hAnsi="Arial" w:cs="Arial"/>
        </w:rPr>
      </w:pPr>
      <w:r>
        <w:rPr>
          <w:rFonts w:ascii="Arial" w:hAnsi="Arial" w:cs="Arial"/>
        </w:rPr>
        <w:t>Questions set on the pre-reading task to ascertain ‘task completion’ – The study’s DV:</w:t>
      </w:r>
    </w:p>
    <w:p w:rsidR="002F4201" w:rsidRDefault="002F4201" w:rsidP="002F4201">
      <w:pPr>
        <w:pStyle w:val="ListParagraph"/>
        <w:numPr>
          <w:ilvl w:val="0"/>
          <w:numId w:val="11"/>
        </w:numPr>
        <w:rPr>
          <w:rFonts w:ascii="Arial" w:hAnsi="Arial" w:cs="Arial"/>
        </w:rPr>
      </w:pPr>
      <w:r>
        <w:rPr>
          <w:rFonts w:ascii="Arial" w:hAnsi="Arial" w:cs="Arial"/>
        </w:rPr>
        <w:t>Summarise the abstract in a sentence.</w:t>
      </w:r>
    </w:p>
    <w:p w:rsidR="002F4201" w:rsidRDefault="002F4201" w:rsidP="002F4201">
      <w:pPr>
        <w:pStyle w:val="ListParagraph"/>
        <w:numPr>
          <w:ilvl w:val="0"/>
          <w:numId w:val="11"/>
        </w:numPr>
        <w:rPr>
          <w:rFonts w:ascii="Arial" w:hAnsi="Arial" w:cs="Arial"/>
        </w:rPr>
      </w:pPr>
      <w:r>
        <w:rPr>
          <w:rFonts w:ascii="Arial" w:hAnsi="Arial" w:cs="Arial"/>
        </w:rPr>
        <w:t>How are the findings relevant to Bowlby’s theory?</w:t>
      </w:r>
    </w:p>
    <w:p w:rsidR="002F4201" w:rsidRDefault="002F4201" w:rsidP="002F4201">
      <w:pPr>
        <w:pStyle w:val="ListParagraph"/>
        <w:numPr>
          <w:ilvl w:val="0"/>
          <w:numId w:val="11"/>
        </w:numPr>
        <w:rPr>
          <w:rFonts w:ascii="Arial" w:hAnsi="Arial" w:cs="Arial"/>
        </w:rPr>
      </w:pPr>
      <w:r>
        <w:rPr>
          <w:rFonts w:ascii="Arial" w:hAnsi="Arial" w:cs="Arial"/>
        </w:rPr>
        <w:t>Was the research longitudinal or cross-sectional?</w:t>
      </w:r>
    </w:p>
    <w:p w:rsidR="002F4201" w:rsidRDefault="002F4201" w:rsidP="002F4201">
      <w:pPr>
        <w:pStyle w:val="ListParagraph"/>
        <w:numPr>
          <w:ilvl w:val="0"/>
          <w:numId w:val="11"/>
        </w:numPr>
        <w:rPr>
          <w:rFonts w:ascii="Arial" w:hAnsi="Arial" w:cs="Arial"/>
        </w:rPr>
      </w:pPr>
      <w:r>
        <w:rPr>
          <w:rFonts w:ascii="Arial" w:hAnsi="Arial" w:cs="Arial"/>
        </w:rPr>
        <w:t>What was the hypothesis of this study?</w:t>
      </w:r>
    </w:p>
    <w:p w:rsidR="002F4201" w:rsidRDefault="002F4201" w:rsidP="002F4201">
      <w:pPr>
        <w:pStyle w:val="ListParagraph"/>
        <w:numPr>
          <w:ilvl w:val="0"/>
          <w:numId w:val="11"/>
        </w:numPr>
        <w:rPr>
          <w:rFonts w:ascii="Arial" w:hAnsi="Arial" w:cs="Arial"/>
        </w:rPr>
      </w:pPr>
      <w:r>
        <w:rPr>
          <w:rFonts w:ascii="Arial" w:hAnsi="Arial" w:cs="Arial"/>
        </w:rPr>
        <w:t>What year did the study begin?</w:t>
      </w:r>
    </w:p>
    <w:p w:rsidR="002F4201" w:rsidRDefault="002F4201" w:rsidP="002F4201">
      <w:pPr>
        <w:pStyle w:val="ListParagraph"/>
        <w:numPr>
          <w:ilvl w:val="0"/>
          <w:numId w:val="11"/>
        </w:numPr>
        <w:rPr>
          <w:rFonts w:ascii="Arial" w:hAnsi="Arial" w:cs="Arial"/>
        </w:rPr>
      </w:pPr>
      <w:r>
        <w:rPr>
          <w:rFonts w:ascii="Arial" w:hAnsi="Arial" w:cs="Arial"/>
        </w:rPr>
        <w:t>How was friendship security rated?</w:t>
      </w:r>
    </w:p>
    <w:p w:rsidR="002F4201" w:rsidRDefault="002F4201" w:rsidP="002F4201">
      <w:pPr>
        <w:pStyle w:val="ListParagraph"/>
        <w:numPr>
          <w:ilvl w:val="0"/>
          <w:numId w:val="11"/>
        </w:numPr>
        <w:rPr>
          <w:rFonts w:ascii="Arial" w:hAnsi="Arial" w:cs="Arial"/>
        </w:rPr>
      </w:pPr>
      <w:r>
        <w:rPr>
          <w:rFonts w:ascii="Arial" w:hAnsi="Arial" w:cs="Arial"/>
        </w:rPr>
        <w:t>Which measured variable contained the highest standard deviation? What does this mean for the findings?</w:t>
      </w:r>
    </w:p>
    <w:p w:rsidR="002F4201" w:rsidRDefault="002F4201" w:rsidP="002F4201">
      <w:pPr>
        <w:pStyle w:val="ListParagraph"/>
        <w:numPr>
          <w:ilvl w:val="0"/>
          <w:numId w:val="11"/>
        </w:numPr>
        <w:rPr>
          <w:rFonts w:ascii="Arial" w:hAnsi="Arial" w:cs="Arial"/>
        </w:rPr>
      </w:pPr>
      <w:r>
        <w:rPr>
          <w:rFonts w:ascii="Arial" w:hAnsi="Arial" w:cs="Arial"/>
        </w:rPr>
        <w:t>Outline two limitations of the research.</w:t>
      </w:r>
    </w:p>
    <w:p w:rsidR="002F4201" w:rsidRDefault="002F4201" w:rsidP="002F4201">
      <w:pPr>
        <w:pStyle w:val="ListParagraph"/>
        <w:numPr>
          <w:ilvl w:val="0"/>
          <w:numId w:val="11"/>
        </w:numPr>
        <w:rPr>
          <w:rFonts w:ascii="Arial" w:hAnsi="Arial" w:cs="Arial"/>
        </w:rPr>
      </w:pPr>
      <w:r>
        <w:rPr>
          <w:rFonts w:ascii="Arial" w:hAnsi="Arial" w:cs="Arial"/>
        </w:rPr>
        <w:t>Outline two strengths of the research.</w:t>
      </w:r>
    </w:p>
    <w:p w:rsidR="002F4201" w:rsidRPr="002F4201" w:rsidRDefault="002F4201" w:rsidP="002F4201">
      <w:pPr>
        <w:pStyle w:val="ListParagraph"/>
        <w:numPr>
          <w:ilvl w:val="0"/>
          <w:numId w:val="11"/>
        </w:numPr>
        <w:rPr>
          <w:rFonts w:ascii="Arial" w:hAnsi="Arial" w:cs="Arial"/>
        </w:rPr>
      </w:pPr>
      <w:r>
        <w:rPr>
          <w:rFonts w:ascii="Arial" w:hAnsi="Arial" w:cs="Arial"/>
        </w:rPr>
        <w:t>What is the first Journal article referenced by the study?</w:t>
      </w:r>
    </w:p>
    <w:sectPr w:rsidR="002F4201" w:rsidRPr="002F4201" w:rsidSect="00B45B42">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89" w:rsidRDefault="005F0A89" w:rsidP="00B41CE4">
      <w:pPr>
        <w:spacing w:after="0" w:line="240" w:lineRule="auto"/>
      </w:pPr>
      <w:r>
        <w:separator/>
      </w:r>
    </w:p>
  </w:endnote>
  <w:endnote w:type="continuationSeparator" w:id="0">
    <w:p w:rsidR="005F0A89" w:rsidRDefault="005F0A89" w:rsidP="00B4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874583"/>
      <w:docPartObj>
        <w:docPartGallery w:val="Page Numbers (Bottom of Page)"/>
        <w:docPartUnique/>
      </w:docPartObj>
    </w:sdtPr>
    <w:sdtEndPr>
      <w:rPr>
        <w:noProof/>
      </w:rPr>
    </w:sdtEndPr>
    <w:sdtContent>
      <w:p w:rsidR="005F0A89" w:rsidRDefault="005F0A89" w:rsidP="00B41CE4">
        <w:pPr>
          <w:pStyle w:val="Footer"/>
          <w:jc w:val="center"/>
        </w:pPr>
        <w:r>
          <w:fldChar w:fldCharType="begin"/>
        </w:r>
        <w:r>
          <w:instrText xml:space="preserve"> PAGE   \* MERGEFORMAT </w:instrText>
        </w:r>
        <w:r>
          <w:fldChar w:fldCharType="separate"/>
        </w:r>
        <w:r w:rsidR="00894074">
          <w:rPr>
            <w:noProof/>
          </w:rPr>
          <w:t>10</w:t>
        </w:r>
        <w:r>
          <w:rPr>
            <w:noProof/>
          </w:rPr>
          <w:fldChar w:fldCharType="end"/>
        </w:r>
      </w:p>
    </w:sdtContent>
  </w:sdt>
  <w:p w:rsidR="005F0A89" w:rsidRDefault="005F0A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89" w:rsidRDefault="005F0A89" w:rsidP="00B41CE4">
      <w:pPr>
        <w:spacing w:after="0" w:line="240" w:lineRule="auto"/>
      </w:pPr>
      <w:r>
        <w:separator/>
      </w:r>
    </w:p>
  </w:footnote>
  <w:footnote w:type="continuationSeparator" w:id="0">
    <w:p w:rsidR="005F0A89" w:rsidRDefault="005F0A89" w:rsidP="00B41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987"/>
    <w:multiLevelType w:val="hybridMultilevel"/>
    <w:tmpl w:val="6628A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BF5670"/>
    <w:multiLevelType w:val="hybridMultilevel"/>
    <w:tmpl w:val="9448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93F8B"/>
    <w:multiLevelType w:val="hybridMultilevel"/>
    <w:tmpl w:val="84821072"/>
    <w:lvl w:ilvl="0" w:tplc="534AD254">
      <w:start w:val="1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9AA42DF"/>
    <w:multiLevelType w:val="hybridMultilevel"/>
    <w:tmpl w:val="67689098"/>
    <w:lvl w:ilvl="0" w:tplc="046296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E7096"/>
    <w:multiLevelType w:val="hybridMultilevel"/>
    <w:tmpl w:val="9C9C98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8930D9"/>
    <w:multiLevelType w:val="hybridMultilevel"/>
    <w:tmpl w:val="10946144"/>
    <w:lvl w:ilvl="0" w:tplc="0430FCF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F6CAB"/>
    <w:multiLevelType w:val="hybridMultilevel"/>
    <w:tmpl w:val="5368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B2253"/>
    <w:multiLevelType w:val="hybridMultilevel"/>
    <w:tmpl w:val="20F8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B01C2"/>
    <w:multiLevelType w:val="hybridMultilevel"/>
    <w:tmpl w:val="1B8E6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9" w15:restartNumberingAfterBreak="0">
    <w:nsid w:val="3D19293C"/>
    <w:multiLevelType w:val="hybridMultilevel"/>
    <w:tmpl w:val="3944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62DF1"/>
    <w:multiLevelType w:val="hybridMultilevel"/>
    <w:tmpl w:val="AA4A6AFE"/>
    <w:lvl w:ilvl="0" w:tplc="6DA0F2F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C2003"/>
    <w:multiLevelType w:val="hybridMultilevel"/>
    <w:tmpl w:val="952E8C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20037"/>
    <w:multiLevelType w:val="hybridMultilevel"/>
    <w:tmpl w:val="117C0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7F1C2A"/>
    <w:multiLevelType w:val="hybridMultilevel"/>
    <w:tmpl w:val="4B0A3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D306CE"/>
    <w:multiLevelType w:val="hybridMultilevel"/>
    <w:tmpl w:val="67689098"/>
    <w:lvl w:ilvl="0" w:tplc="046296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613D2"/>
    <w:multiLevelType w:val="hybridMultilevel"/>
    <w:tmpl w:val="F3C8EC0E"/>
    <w:lvl w:ilvl="0" w:tplc="5928C9EC">
      <w:numFmt w:val="bullet"/>
      <w:lvlText w:val=""/>
      <w:lvlJc w:val="left"/>
      <w:pPr>
        <w:ind w:left="720" w:hanging="360"/>
      </w:pPr>
      <w:rPr>
        <w:rFonts w:ascii="Wingdings" w:eastAsiaTheme="minorHAnsi" w:hAnsi="Wingdings" w:cstheme="minorBidi"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B4D59"/>
    <w:multiLevelType w:val="hybridMultilevel"/>
    <w:tmpl w:val="67689098"/>
    <w:lvl w:ilvl="0" w:tplc="046296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5"/>
  </w:num>
  <w:num w:numId="4">
    <w:abstractNumId w:val="5"/>
  </w:num>
  <w:num w:numId="5">
    <w:abstractNumId w:val="2"/>
  </w:num>
  <w:num w:numId="6">
    <w:abstractNumId w:val="3"/>
  </w:num>
  <w:num w:numId="7">
    <w:abstractNumId w:val="16"/>
  </w:num>
  <w:num w:numId="8">
    <w:abstractNumId w:val="8"/>
  </w:num>
  <w:num w:numId="9">
    <w:abstractNumId w:val="4"/>
  </w:num>
  <w:num w:numId="10">
    <w:abstractNumId w:val="14"/>
  </w:num>
  <w:num w:numId="11">
    <w:abstractNumId w:val="12"/>
  </w:num>
  <w:num w:numId="12">
    <w:abstractNumId w:val="13"/>
  </w:num>
  <w:num w:numId="13">
    <w:abstractNumId w:val="7"/>
  </w:num>
  <w:num w:numId="14">
    <w:abstractNumId w:val="6"/>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42"/>
    <w:rsid w:val="000139CF"/>
    <w:rsid w:val="00013BEF"/>
    <w:rsid w:val="0003235B"/>
    <w:rsid w:val="00043274"/>
    <w:rsid w:val="00055FC9"/>
    <w:rsid w:val="000625F6"/>
    <w:rsid w:val="000774CE"/>
    <w:rsid w:val="000C325D"/>
    <w:rsid w:val="000C5BB5"/>
    <w:rsid w:val="000D7FA8"/>
    <w:rsid w:val="00111C7C"/>
    <w:rsid w:val="00150737"/>
    <w:rsid w:val="001535D6"/>
    <w:rsid w:val="00193DA6"/>
    <w:rsid w:val="001A5F1E"/>
    <w:rsid w:val="001B3325"/>
    <w:rsid w:val="001F18F4"/>
    <w:rsid w:val="00236E4C"/>
    <w:rsid w:val="002416D6"/>
    <w:rsid w:val="00282D68"/>
    <w:rsid w:val="0028524C"/>
    <w:rsid w:val="0029724A"/>
    <w:rsid w:val="00297CAF"/>
    <w:rsid w:val="002C08E4"/>
    <w:rsid w:val="002D1539"/>
    <w:rsid w:val="002F4201"/>
    <w:rsid w:val="002F5091"/>
    <w:rsid w:val="00303FA1"/>
    <w:rsid w:val="003053D5"/>
    <w:rsid w:val="00331F01"/>
    <w:rsid w:val="00332CCF"/>
    <w:rsid w:val="0034264E"/>
    <w:rsid w:val="00375386"/>
    <w:rsid w:val="00391292"/>
    <w:rsid w:val="0041288E"/>
    <w:rsid w:val="00414C70"/>
    <w:rsid w:val="00420893"/>
    <w:rsid w:val="00433BD4"/>
    <w:rsid w:val="00437960"/>
    <w:rsid w:val="00481BB1"/>
    <w:rsid w:val="004A726E"/>
    <w:rsid w:val="004D20D4"/>
    <w:rsid w:val="004D3B87"/>
    <w:rsid w:val="00531081"/>
    <w:rsid w:val="00540F5E"/>
    <w:rsid w:val="00546761"/>
    <w:rsid w:val="00555D90"/>
    <w:rsid w:val="00567839"/>
    <w:rsid w:val="00576DE1"/>
    <w:rsid w:val="005822BD"/>
    <w:rsid w:val="005A7901"/>
    <w:rsid w:val="005E5307"/>
    <w:rsid w:val="005E70DA"/>
    <w:rsid w:val="005F0A89"/>
    <w:rsid w:val="00651D2B"/>
    <w:rsid w:val="006775EE"/>
    <w:rsid w:val="00690DDB"/>
    <w:rsid w:val="00696421"/>
    <w:rsid w:val="006A28ED"/>
    <w:rsid w:val="006E1F9B"/>
    <w:rsid w:val="006E666C"/>
    <w:rsid w:val="006F6199"/>
    <w:rsid w:val="00731711"/>
    <w:rsid w:val="00734AFB"/>
    <w:rsid w:val="00742EBB"/>
    <w:rsid w:val="0076435E"/>
    <w:rsid w:val="00780C5E"/>
    <w:rsid w:val="0078179B"/>
    <w:rsid w:val="00782DDB"/>
    <w:rsid w:val="007838B1"/>
    <w:rsid w:val="00785C74"/>
    <w:rsid w:val="007869BD"/>
    <w:rsid w:val="007A60FD"/>
    <w:rsid w:val="007A674E"/>
    <w:rsid w:val="007E0E28"/>
    <w:rsid w:val="007E1CA8"/>
    <w:rsid w:val="007F11A7"/>
    <w:rsid w:val="00814D70"/>
    <w:rsid w:val="00820605"/>
    <w:rsid w:val="00833445"/>
    <w:rsid w:val="00882EDF"/>
    <w:rsid w:val="00894074"/>
    <w:rsid w:val="008D34FF"/>
    <w:rsid w:val="00901AC3"/>
    <w:rsid w:val="009056BD"/>
    <w:rsid w:val="00905B46"/>
    <w:rsid w:val="00916200"/>
    <w:rsid w:val="00926DA7"/>
    <w:rsid w:val="009551D6"/>
    <w:rsid w:val="009E6995"/>
    <w:rsid w:val="00A02CDB"/>
    <w:rsid w:val="00A054C5"/>
    <w:rsid w:val="00A91B3D"/>
    <w:rsid w:val="00AA5087"/>
    <w:rsid w:val="00AC1FB7"/>
    <w:rsid w:val="00AD30CE"/>
    <w:rsid w:val="00AE578D"/>
    <w:rsid w:val="00B15F28"/>
    <w:rsid w:val="00B170AD"/>
    <w:rsid w:val="00B234C8"/>
    <w:rsid w:val="00B41CE4"/>
    <w:rsid w:val="00B45B42"/>
    <w:rsid w:val="00B563C6"/>
    <w:rsid w:val="00B92EFB"/>
    <w:rsid w:val="00B931AC"/>
    <w:rsid w:val="00BE2139"/>
    <w:rsid w:val="00C1220C"/>
    <w:rsid w:val="00C17055"/>
    <w:rsid w:val="00C17E60"/>
    <w:rsid w:val="00C53440"/>
    <w:rsid w:val="00C547A3"/>
    <w:rsid w:val="00C63B9F"/>
    <w:rsid w:val="00C825E9"/>
    <w:rsid w:val="00CB5FF7"/>
    <w:rsid w:val="00D24062"/>
    <w:rsid w:val="00D536AB"/>
    <w:rsid w:val="00D61AD3"/>
    <w:rsid w:val="00D62006"/>
    <w:rsid w:val="00D72756"/>
    <w:rsid w:val="00D74528"/>
    <w:rsid w:val="00D94F6A"/>
    <w:rsid w:val="00D95529"/>
    <w:rsid w:val="00DA1879"/>
    <w:rsid w:val="00DA4F10"/>
    <w:rsid w:val="00DB0489"/>
    <w:rsid w:val="00DB26EF"/>
    <w:rsid w:val="00DD354D"/>
    <w:rsid w:val="00DD5754"/>
    <w:rsid w:val="00DE71D7"/>
    <w:rsid w:val="00DF08F0"/>
    <w:rsid w:val="00DF2A4E"/>
    <w:rsid w:val="00E15E56"/>
    <w:rsid w:val="00E31127"/>
    <w:rsid w:val="00E61469"/>
    <w:rsid w:val="00E70BA2"/>
    <w:rsid w:val="00E72B5A"/>
    <w:rsid w:val="00EA6DC3"/>
    <w:rsid w:val="00ED6C4C"/>
    <w:rsid w:val="00EF0790"/>
    <w:rsid w:val="00EF1DC8"/>
    <w:rsid w:val="00F03482"/>
    <w:rsid w:val="00F33827"/>
    <w:rsid w:val="00F76EBD"/>
    <w:rsid w:val="00FA3218"/>
    <w:rsid w:val="00FC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8BF29"/>
  <w15:chartTrackingRefBased/>
  <w15:docId w15:val="{6C8C5BB3-4BDD-470D-B085-A1110E91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42"/>
    <w:pPr>
      <w:ind w:left="720"/>
      <w:contextualSpacing/>
    </w:pPr>
  </w:style>
  <w:style w:type="table" w:styleId="TableGrid">
    <w:name w:val="Table Grid"/>
    <w:basedOn w:val="TableNormal"/>
    <w:uiPriority w:val="39"/>
    <w:rsid w:val="00B45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C8"/>
    <w:rPr>
      <w:rFonts w:ascii="Segoe UI" w:hAnsi="Segoe UI" w:cs="Segoe UI"/>
      <w:sz w:val="18"/>
      <w:szCs w:val="18"/>
    </w:rPr>
  </w:style>
  <w:style w:type="character" w:styleId="Hyperlink">
    <w:name w:val="Hyperlink"/>
    <w:basedOn w:val="DefaultParagraphFont"/>
    <w:uiPriority w:val="99"/>
    <w:unhideWhenUsed/>
    <w:rsid w:val="00882EDF"/>
    <w:rPr>
      <w:color w:val="0563C1" w:themeColor="hyperlink"/>
      <w:u w:val="single"/>
    </w:rPr>
  </w:style>
  <w:style w:type="paragraph" w:styleId="Header">
    <w:name w:val="header"/>
    <w:basedOn w:val="Normal"/>
    <w:link w:val="HeaderChar"/>
    <w:uiPriority w:val="99"/>
    <w:unhideWhenUsed/>
    <w:rsid w:val="00B41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CE4"/>
  </w:style>
  <w:style w:type="paragraph" w:styleId="Footer">
    <w:name w:val="footer"/>
    <w:basedOn w:val="Normal"/>
    <w:link w:val="FooterChar"/>
    <w:uiPriority w:val="99"/>
    <w:unhideWhenUsed/>
    <w:rsid w:val="00B41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CE4"/>
  </w:style>
  <w:style w:type="character" w:styleId="FollowedHyperlink">
    <w:name w:val="FollowedHyperlink"/>
    <w:basedOn w:val="DefaultParagraphFont"/>
    <w:uiPriority w:val="99"/>
    <w:semiHidden/>
    <w:unhideWhenUsed/>
    <w:rsid w:val="009E6995"/>
    <w:rPr>
      <w:color w:val="954F72" w:themeColor="followedHyperlink"/>
      <w:u w:val="single"/>
    </w:rPr>
  </w:style>
  <w:style w:type="character" w:customStyle="1" w:styleId="apple-converted-space">
    <w:name w:val="apple-converted-space"/>
    <w:basedOn w:val="DefaultParagraphFont"/>
    <w:rsid w:val="000D7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beccajorgensen.com/wp-content/uploads/2011/12/Attachment-and-the-experience-and-expression-of-emotions-in-adult-romantic-relationships-A-developmental-perspectiv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ethisforme.com/harvard-referenc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yourhormones.info/hormones/oxytocin/" TargetMode="External"/><Relationship Id="rId4" Type="http://schemas.openxmlformats.org/officeDocument/2006/relationships/settings" Target="settings.xml"/><Relationship Id="rId9" Type="http://schemas.openxmlformats.org/officeDocument/2006/relationships/hyperlink" Target="http://www.aqa.org.uk/resources/psychology/as-and-a-level/psychology/teach/practical-activities-for-research-methods" TargetMode="External"/><Relationship Id="rId14" Type="http://schemas.openxmlformats.org/officeDocument/2006/relationships/hyperlink" Target="http://rebeccajorgensen.com/wp-content/uploads/2011/12/Attachment-and-the-experience-and-expression-of-emotions-in-adult-romantic-relationships-A-developmental-perspective.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KAA-FS002\StaffDocs$\KDrive\All%20Subject%20Areas\Psychology\2018-2019\Dept%20Planning\Mapping%20GCSE%20to%20AS%20and%20A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Authority of messenger's effect on</a:t>
            </a:r>
            <a:r>
              <a:rPr lang="en-GB" baseline="0"/>
              <a:t> task completion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269203849518811"/>
          <c:y val="0.25083333333333335"/>
          <c:w val="0.8667524059492564"/>
          <c:h val="0.48500729075532223"/>
        </c:manualLayout>
      </c:layout>
      <c:bar3DChart>
        <c:barDir val="col"/>
        <c:grouping val="clustered"/>
        <c:varyColors val="0"/>
        <c:ser>
          <c:idx val="0"/>
          <c:order val="0"/>
          <c:tx>
            <c:strRef>
              <c:f>Sheet1!$A$41</c:f>
              <c:strCache>
                <c:ptCount val="1"/>
                <c:pt idx="0">
                  <c:v>Completion of task by deadline</c:v>
                </c:pt>
              </c:strCache>
            </c:strRef>
          </c:tx>
          <c:spPr>
            <a:solidFill>
              <a:schemeClr val="accent1"/>
            </a:solidFill>
            <a:ln>
              <a:noFill/>
            </a:ln>
            <a:effectLst/>
            <a:sp3d/>
          </c:spPr>
          <c:invertIfNegative val="0"/>
          <c:cat>
            <c:strRef>
              <c:f>Sheet1!$B$40:$C$40</c:f>
              <c:strCache>
                <c:ptCount val="2"/>
                <c:pt idx="0">
                  <c:v>Moderate authority messenger</c:v>
                </c:pt>
                <c:pt idx="1">
                  <c:v>High authority messenger</c:v>
                </c:pt>
              </c:strCache>
            </c:strRef>
          </c:cat>
          <c:val>
            <c:numRef>
              <c:f>Sheet1!$B$41:$C$41</c:f>
              <c:numCache>
                <c:formatCode>General</c:formatCode>
                <c:ptCount val="2"/>
                <c:pt idx="0">
                  <c:v>1</c:v>
                </c:pt>
                <c:pt idx="1">
                  <c:v>12</c:v>
                </c:pt>
              </c:numCache>
            </c:numRef>
          </c:val>
          <c:extLst>
            <c:ext xmlns:c16="http://schemas.microsoft.com/office/drawing/2014/chart" uri="{C3380CC4-5D6E-409C-BE32-E72D297353CC}">
              <c16:uniqueId val="{00000000-7E64-4190-9655-C08CF72049C7}"/>
            </c:ext>
          </c:extLst>
        </c:ser>
        <c:ser>
          <c:idx val="1"/>
          <c:order val="1"/>
          <c:tx>
            <c:strRef>
              <c:f>Sheet1!$A$42</c:f>
              <c:strCache>
                <c:ptCount val="1"/>
                <c:pt idx="0">
                  <c:v>Non completion of the task</c:v>
                </c:pt>
              </c:strCache>
            </c:strRef>
          </c:tx>
          <c:spPr>
            <a:solidFill>
              <a:schemeClr val="accent2"/>
            </a:solidFill>
            <a:ln>
              <a:noFill/>
            </a:ln>
            <a:effectLst/>
            <a:sp3d/>
          </c:spPr>
          <c:invertIfNegative val="0"/>
          <c:cat>
            <c:strRef>
              <c:f>Sheet1!$B$40:$C$40</c:f>
              <c:strCache>
                <c:ptCount val="2"/>
                <c:pt idx="0">
                  <c:v>Moderate authority messenger</c:v>
                </c:pt>
                <c:pt idx="1">
                  <c:v>High authority messenger</c:v>
                </c:pt>
              </c:strCache>
            </c:strRef>
          </c:cat>
          <c:val>
            <c:numRef>
              <c:f>Sheet1!$B$42:$C$42</c:f>
              <c:numCache>
                <c:formatCode>General</c:formatCode>
                <c:ptCount val="2"/>
                <c:pt idx="0">
                  <c:v>12</c:v>
                </c:pt>
                <c:pt idx="1">
                  <c:v>1</c:v>
                </c:pt>
              </c:numCache>
            </c:numRef>
          </c:val>
          <c:extLst>
            <c:ext xmlns:c16="http://schemas.microsoft.com/office/drawing/2014/chart" uri="{C3380CC4-5D6E-409C-BE32-E72D297353CC}">
              <c16:uniqueId val="{00000001-7E64-4190-9655-C08CF72049C7}"/>
            </c:ext>
          </c:extLst>
        </c:ser>
        <c:dLbls>
          <c:showLegendKey val="0"/>
          <c:showVal val="0"/>
          <c:showCatName val="0"/>
          <c:showSerName val="0"/>
          <c:showPercent val="0"/>
          <c:showBubbleSize val="0"/>
        </c:dLbls>
        <c:gapWidth val="150"/>
        <c:shape val="box"/>
        <c:axId val="490240392"/>
        <c:axId val="490241176"/>
        <c:axId val="0"/>
      </c:bar3DChart>
      <c:catAx>
        <c:axId val="490240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241176"/>
        <c:crosses val="autoZero"/>
        <c:auto val="1"/>
        <c:lblAlgn val="ctr"/>
        <c:lblOffset val="100"/>
        <c:noMultiLvlLbl val="0"/>
      </c:catAx>
      <c:valAx>
        <c:axId val="4902411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Participants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2403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E8B5-5A1B-4DB7-9B79-D1BDF7013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Sharman</dc:creator>
  <cp:keywords/>
  <dc:description/>
  <cp:lastModifiedBy>Katharine Bates</cp:lastModifiedBy>
  <cp:revision>8</cp:revision>
  <cp:lastPrinted>2017-03-13T09:20:00Z</cp:lastPrinted>
  <dcterms:created xsi:type="dcterms:W3CDTF">2019-05-24T13:00:00Z</dcterms:created>
  <dcterms:modified xsi:type="dcterms:W3CDTF">2019-06-05T08:49:00Z</dcterms:modified>
</cp:coreProperties>
</file>